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A03E" w14:textId="77777777" w:rsidR="00311E78" w:rsidRPr="00E94769" w:rsidRDefault="00311E78" w:rsidP="00745525">
      <w:pPr>
        <w:pStyle w:val="Heading2"/>
        <w:rPr>
          <w:bCs/>
          <w:caps w:val="0"/>
          <w:color w:val="auto"/>
          <w:sz w:val="21"/>
          <w:szCs w:val="21"/>
        </w:rPr>
      </w:pPr>
    </w:p>
    <w:sdt>
      <w:sdtPr>
        <w:rPr>
          <w:bCs/>
          <w:caps w:val="0"/>
          <w:color w:val="auto"/>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bookmarkStart w:id="0" w:name="_GoBack" w:displacedByCustomXml="prev"/>
        <w:p w14:paraId="78637297" w14:textId="6C12A938" w:rsidR="00F875BD" w:rsidRPr="00E94769" w:rsidRDefault="0054352A" w:rsidP="00745525">
          <w:pPr>
            <w:pStyle w:val="Heading2"/>
          </w:pPr>
          <w:r w:rsidRPr="00E94769">
            <w:rPr>
              <w:noProof/>
            </w:rPr>
            <w:drawing>
              <wp:anchor distT="0" distB="0" distL="114300" distR="114300" simplePos="0" relativeHeight="251659264" behindDoc="1" locked="1" layoutInCell="1" allowOverlap="0" wp14:anchorId="24536473" wp14:editId="7D233CC2">
                <wp:simplePos x="0" y="0"/>
                <wp:positionH relativeFrom="margin">
                  <wp:posOffset>3992880</wp:posOffset>
                </wp:positionH>
                <wp:positionV relativeFrom="page">
                  <wp:posOffset>2513965</wp:posOffset>
                </wp:positionV>
                <wp:extent cx="2320290" cy="2314575"/>
                <wp:effectExtent l="0" t="0" r="3810" b="9525"/>
                <wp:wrapSquare wrapText="bothSides"/>
                <wp:docPr id="4" name="Picture 4" descr="A ride-share user looks at their mobile phone screen as they book a trip via an ap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320290" cy="231457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bookmarkEnd w:id="0"/>
          <w:r w:rsidR="000014C8">
            <w:t>On-Demand TRansport industry</w:t>
          </w:r>
          <w:r w:rsidR="0020204C">
            <w:t xml:space="preserve"> – taxis, rideshare</w:t>
          </w:r>
          <w:r w:rsidR="000F0D07">
            <w:t>,</w:t>
          </w:r>
          <w:r w:rsidR="0020204C">
            <w:t xml:space="preserve"> and hire cars</w:t>
          </w:r>
        </w:p>
        <w:p w14:paraId="1A3005AA" w14:textId="14E6DFD3" w:rsidR="003C0F24" w:rsidRPr="00B16F15" w:rsidRDefault="00DC0F7D" w:rsidP="000014C8">
          <w:pPr>
            <w:pStyle w:val="HighlightedBodyText"/>
            <w:rPr>
              <w:noProof w:val="0"/>
              <w:sz w:val="24"/>
              <w:szCs w:val="22"/>
            </w:rPr>
            <w:sectPr w:rsidR="003C0F24" w:rsidRPr="00B16F15" w:rsidSect="00311E78">
              <w:headerReference w:type="default" r:id="rId9"/>
              <w:footerReference w:type="default" r:id="rId10"/>
              <w:headerReference w:type="first" r:id="rId11"/>
              <w:footerReference w:type="first" r:id="rId12"/>
              <w:type w:val="continuous"/>
              <w:pgSz w:w="11906" w:h="16838" w:code="9"/>
              <w:pgMar w:top="2694" w:right="707" w:bottom="1701" w:left="851" w:header="709" w:footer="709" w:gutter="0"/>
              <w:cols w:space="282"/>
              <w:docGrid w:linePitch="360"/>
            </w:sectPr>
          </w:pPr>
          <w:r w:rsidRPr="00B16F15">
            <w:rPr>
              <w:noProof w:val="0"/>
              <w:sz w:val="24"/>
              <w:szCs w:val="22"/>
            </w:rPr>
            <w:t xml:space="preserve">Following </w:t>
          </w:r>
          <w:r w:rsidR="005D0CD1" w:rsidRPr="00B16F15">
            <w:rPr>
              <w:noProof w:val="0"/>
              <w:sz w:val="24"/>
              <w:szCs w:val="22"/>
            </w:rPr>
            <w:t>the ACT Government’s</w:t>
          </w:r>
          <w:r w:rsidR="000014C8" w:rsidRPr="00B16F15">
            <w:rPr>
              <w:noProof w:val="0"/>
              <w:sz w:val="24"/>
              <w:szCs w:val="22"/>
            </w:rPr>
            <w:t xml:space="preserve"> 2015 reforms</w:t>
          </w:r>
          <w:r w:rsidRPr="00B16F15">
            <w:rPr>
              <w:noProof w:val="0"/>
              <w:sz w:val="24"/>
              <w:szCs w:val="22"/>
            </w:rPr>
            <w:t xml:space="preserve"> across the </w:t>
          </w:r>
          <w:r w:rsidR="0020204C" w:rsidRPr="00B16F15">
            <w:rPr>
              <w:noProof w:val="0"/>
              <w:sz w:val="24"/>
              <w:szCs w:val="22"/>
            </w:rPr>
            <w:t>on-demand transport</w:t>
          </w:r>
          <w:r w:rsidRPr="00B16F15">
            <w:rPr>
              <w:noProof w:val="0"/>
              <w:sz w:val="24"/>
              <w:szCs w:val="22"/>
            </w:rPr>
            <w:t xml:space="preserve"> industry</w:t>
          </w:r>
          <w:r w:rsidR="000014C8" w:rsidRPr="00B16F15">
            <w:rPr>
              <w:noProof w:val="0"/>
              <w:sz w:val="24"/>
              <w:szCs w:val="22"/>
            </w:rPr>
            <w:t xml:space="preserve">, </w:t>
          </w:r>
          <w:r w:rsidRPr="00B16F15">
            <w:rPr>
              <w:noProof w:val="0"/>
              <w:sz w:val="24"/>
              <w:szCs w:val="22"/>
            </w:rPr>
            <w:t>as well as</w:t>
          </w:r>
          <w:r w:rsidR="000014C8" w:rsidRPr="00B16F15">
            <w:rPr>
              <w:noProof w:val="0"/>
              <w:sz w:val="24"/>
              <w:szCs w:val="22"/>
            </w:rPr>
            <w:t xml:space="preserve"> the 2017 evaluation of those reforms,</w:t>
          </w:r>
          <w:r w:rsidRPr="00B16F15">
            <w:rPr>
              <w:noProof w:val="0"/>
              <w:sz w:val="24"/>
              <w:szCs w:val="22"/>
            </w:rPr>
            <w:t xml:space="preserve"> we conducte</w:t>
          </w:r>
          <w:r w:rsidR="00E36AF4" w:rsidRPr="00B16F15">
            <w:rPr>
              <w:noProof w:val="0"/>
              <w:sz w:val="24"/>
              <w:szCs w:val="22"/>
            </w:rPr>
            <w:t>d an in-depth conversation with</w:t>
          </w:r>
          <w:r w:rsidRPr="00B16F15">
            <w:rPr>
              <w:noProof w:val="0"/>
              <w:sz w:val="24"/>
              <w:szCs w:val="22"/>
            </w:rPr>
            <w:t xml:space="preserve"> the community and industry about </w:t>
          </w:r>
          <w:proofErr w:type="gramStart"/>
          <w:r w:rsidR="00C41DA1" w:rsidRPr="00B16F15">
            <w:rPr>
              <w:noProof w:val="0"/>
              <w:sz w:val="24"/>
              <w:szCs w:val="22"/>
            </w:rPr>
            <w:t>a number of</w:t>
          </w:r>
          <w:proofErr w:type="gramEnd"/>
          <w:r w:rsidR="00BB222C" w:rsidRPr="00B16F15">
            <w:rPr>
              <w:noProof w:val="0"/>
              <w:sz w:val="24"/>
              <w:szCs w:val="22"/>
            </w:rPr>
            <w:t xml:space="preserve"> </w:t>
          </w:r>
          <w:r w:rsidR="00683C15" w:rsidRPr="00B16F15">
            <w:rPr>
              <w:noProof w:val="0"/>
              <w:sz w:val="24"/>
              <w:szCs w:val="22"/>
            </w:rPr>
            <w:t>new</w:t>
          </w:r>
          <w:r w:rsidR="00C41DA1" w:rsidRPr="00B16F15">
            <w:rPr>
              <w:noProof w:val="0"/>
              <w:sz w:val="24"/>
              <w:szCs w:val="22"/>
            </w:rPr>
            <w:t>ly</w:t>
          </w:r>
          <w:r w:rsidR="00683C15" w:rsidRPr="00B16F15">
            <w:rPr>
              <w:noProof w:val="0"/>
              <w:sz w:val="24"/>
              <w:szCs w:val="22"/>
            </w:rPr>
            <w:t xml:space="preserve"> </w:t>
          </w:r>
          <w:r w:rsidRPr="00B16F15">
            <w:rPr>
              <w:noProof w:val="0"/>
              <w:sz w:val="24"/>
              <w:szCs w:val="22"/>
            </w:rPr>
            <w:t>proposed reforms</w:t>
          </w:r>
          <w:r w:rsidR="00BB222C" w:rsidRPr="00B16F15">
            <w:rPr>
              <w:noProof w:val="0"/>
              <w:sz w:val="24"/>
              <w:szCs w:val="22"/>
            </w:rPr>
            <w:t xml:space="preserve"> to develop an understanding of the</w:t>
          </w:r>
          <w:r w:rsidR="00C41DA1" w:rsidRPr="00B16F15">
            <w:rPr>
              <w:noProof w:val="0"/>
              <w:sz w:val="24"/>
              <w:szCs w:val="22"/>
            </w:rPr>
            <w:t>ir</w:t>
          </w:r>
          <w:r w:rsidR="00BB222C" w:rsidRPr="00B16F15">
            <w:rPr>
              <w:noProof w:val="0"/>
              <w:sz w:val="24"/>
              <w:szCs w:val="22"/>
            </w:rPr>
            <w:t xml:space="preserve"> potential impact</w:t>
          </w:r>
          <w:r w:rsidR="00C41DA1" w:rsidRPr="00B16F15">
            <w:rPr>
              <w:noProof w:val="0"/>
              <w:sz w:val="24"/>
              <w:szCs w:val="22"/>
            </w:rPr>
            <w:t>s</w:t>
          </w:r>
          <w:r w:rsidR="00BB222C" w:rsidRPr="00B16F15">
            <w:rPr>
              <w:noProof w:val="0"/>
              <w:sz w:val="24"/>
              <w:szCs w:val="22"/>
            </w:rPr>
            <w:t xml:space="preserve">. </w:t>
          </w:r>
        </w:p>
        <w:p w14:paraId="651D6664" w14:textId="5B00B6BE" w:rsidR="0062733A" w:rsidRPr="00B16F15" w:rsidRDefault="00C41EEC" w:rsidP="00602A4D">
          <w:pPr>
            <w:pStyle w:val="bodytextreverse"/>
            <w:spacing w:after="0"/>
            <w:rPr>
              <w:noProof w:val="0"/>
              <w:sz w:val="24"/>
              <w:szCs w:val="22"/>
            </w:rPr>
          </w:pPr>
          <w:r w:rsidRPr="00B16F15">
            <w:rPr>
              <w:noProof w:val="0"/>
              <w:sz w:val="24"/>
              <w:szCs w:val="22"/>
            </w:rPr>
            <w:t xml:space="preserve">We asked </w:t>
          </w:r>
          <w:r w:rsidR="00D2688B" w:rsidRPr="00B16F15">
            <w:rPr>
              <w:noProof w:val="0"/>
              <w:sz w:val="24"/>
              <w:szCs w:val="22"/>
            </w:rPr>
            <w:t>whether environmental standards should be applied</w:t>
          </w:r>
          <w:r w:rsidR="005D0CD1" w:rsidRPr="00B16F15">
            <w:rPr>
              <w:noProof w:val="0"/>
              <w:sz w:val="24"/>
              <w:szCs w:val="22"/>
            </w:rPr>
            <w:t xml:space="preserve"> to on-demand transport vehicles</w:t>
          </w:r>
          <w:r w:rsidR="00D2688B" w:rsidRPr="00B16F15">
            <w:rPr>
              <w:noProof w:val="0"/>
              <w:sz w:val="24"/>
              <w:szCs w:val="22"/>
            </w:rPr>
            <w:t>, if the current supply of</w:t>
          </w:r>
          <w:r w:rsidR="00A62C4D" w:rsidRPr="00B16F15">
            <w:rPr>
              <w:noProof w:val="0"/>
              <w:sz w:val="24"/>
              <w:szCs w:val="22"/>
            </w:rPr>
            <w:t xml:space="preserve"> taxi licences is </w:t>
          </w:r>
          <w:proofErr w:type="gramStart"/>
          <w:r w:rsidR="00A62C4D" w:rsidRPr="00B16F15">
            <w:rPr>
              <w:noProof w:val="0"/>
              <w:sz w:val="24"/>
              <w:szCs w:val="22"/>
            </w:rPr>
            <w:t>sufficient</w:t>
          </w:r>
          <w:proofErr w:type="gramEnd"/>
          <w:r w:rsidR="00A62C4D" w:rsidRPr="00B16F15">
            <w:rPr>
              <w:noProof w:val="0"/>
              <w:sz w:val="24"/>
              <w:szCs w:val="22"/>
            </w:rPr>
            <w:t>,</w:t>
          </w:r>
          <w:r w:rsidR="00D2688B" w:rsidRPr="00B16F15">
            <w:rPr>
              <w:noProof w:val="0"/>
              <w:sz w:val="24"/>
              <w:szCs w:val="22"/>
            </w:rPr>
            <w:t xml:space="preserve"> whethe</w:t>
          </w:r>
          <w:r w:rsidR="00A62C4D" w:rsidRPr="00B16F15">
            <w:rPr>
              <w:noProof w:val="0"/>
              <w:sz w:val="24"/>
              <w:szCs w:val="22"/>
            </w:rPr>
            <w:t xml:space="preserve">r </w:t>
          </w:r>
          <w:r w:rsidR="00D075D0" w:rsidRPr="00B16F15">
            <w:rPr>
              <w:noProof w:val="0"/>
              <w:sz w:val="24"/>
              <w:szCs w:val="22"/>
            </w:rPr>
            <w:t xml:space="preserve">taxi </w:t>
          </w:r>
          <w:r w:rsidR="00A62C4D" w:rsidRPr="00B16F15">
            <w:rPr>
              <w:noProof w:val="0"/>
              <w:sz w:val="24"/>
              <w:szCs w:val="22"/>
            </w:rPr>
            <w:t>supp</w:t>
          </w:r>
          <w:r w:rsidR="00000DCF" w:rsidRPr="00B16F15">
            <w:rPr>
              <w:noProof w:val="0"/>
              <w:sz w:val="24"/>
              <w:szCs w:val="22"/>
            </w:rPr>
            <w:t>ly</w:t>
          </w:r>
          <w:r w:rsidR="00D075D0" w:rsidRPr="00B16F15">
            <w:rPr>
              <w:noProof w:val="0"/>
              <w:sz w:val="24"/>
              <w:szCs w:val="22"/>
            </w:rPr>
            <w:t xml:space="preserve"> and fares</w:t>
          </w:r>
          <w:r w:rsidR="00000DCF" w:rsidRPr="00B16F15">
            <w:rPr>
              <w:noProof w:val="0"/>
              <w:sz w:val="24"/>
              <w:szCs w:val="22"/>
            </w:rPr>
            <w:t xml:space="preserve"> should be dere</w:t>
          </w:r>
          <w:r w:rsidR="0017236D" w:rsidRPr="00B16F15">
            <w:rPr>
              <w:noProof w:val="0"/>
              <w:sz w:val="24"/>
              <w:szCs w:val="22"/>
            </w:rPr>
            <w:t>gulated</w:t>
          </w:r>
          <w:r w:rsidR="009256EC">
            <w:rPr>
              <w:noProof w:val="0"/>
              <w:sz w:val="24"/>
              <w:szCs w:val="22"/>
            </w:rPr>
            <w:t>,</w:t>
          </w:r>
          <w:r w:rsidR="0017236D" w:rsidRPr="00B16F15">
            <w:rPr>
              <w:noProof w:val="0"/>
              <w:sz w:val="24"/>
              <w:szCs w:val="22"/>
            </w:rPr>
            <w:t xml:space="preserve"> and what formula </w:t>
          </w:r>
          <w:r w:rsidR="00E13DE7" w:rsidRPr="00B16F15">
            <w:rPr>
              <w:noProof w:val="0"/>
              <w:sz w:val="24"/>
              <w:szCs w:val="22"/>
            </w:rPr>
            <w:t>we should</w:t>
          </w:r>
          <w:r w:rsidR="00F30819" w:rsidRPr="00B16F15">
            <w:rPr>
              <w:noProof w:val="0"/>
              <w:sz w:val="24"/>
              <w:szCs w:val="22"/>
            </w:rPr>
            <w:t xml:space="preserve"> </w:t>
          </w:r>
          <w:r w:rsidR="005D0CD1" w:rsidRPr="00B16F15">
            <w:rPr>
              <w:noProof w:val="0"/>
              <w:sz w:val="24"/>
              <w:szCs w:val="22"/>
            </w:rPr>
            <w:t xml:space="preserve">use </w:t>
          </w:r>
          <w:r w:rsidR="00000DCF" w:rsidRPr="00B16F15">
            <w:rPr>
              <w:noProof w:val="0"/>
              <w:sz w:val="24"/>
              <w:szCs w:val="22"/>
            </w:rPr>
            <w:t>to calculate</w:t>
          </w:r>
          <w:r w:rsidR="00F30819" w:rsidRPr="00B16F15">
            <w:rPr>
              <w:noProof w:val="0"/>
              <w:sz w:val="24"/>
              <w:szCs w:val="22"/>
            </w:rPr>
            <w:t xml:space="preserve"> increases in taxi fares. </w:t>
          </w:r>
        </w:p>
        <w:p w14:paraId="6AC0303D" w14:textId="77777777" w:rsidR="00A67F3F" w:rsidRPr="00B16F15" w:rsidRDefault="00A67F3F" w:rsidP="00745525">
          <w:pPr>
            <w:pStyle w:val="bodytextreverse"/>
            <w:rPr>
              <w:noProof w:val="0"/>
              <w:sz w:val="24"/>
              <w:szCs w:val="22"/>
            </w:rPr>
          </w:pPr>
        </w:p>
        <w:p w14:paraId="33EE0630" w14:textId="77777777" w:rsidR="003B0D48" w:rsidRPr="00E94769" w:rsidRDefault="003B0D48" w:rsidP="00745525">
          <w:pPr>
            <w:pStyle w:val="Heading2"/>
          </w:pPr>
          <w:r w:rsidRPr="00E94769">
            <w:t xml:space="preserve">THE </w:t>
          </w:r>
          <w:r w:rsidRPr="00E94769">
            <w:rPr>
              <w:rStyle w:val="Heading2Char"/>
              <w:caps/>
            </w:rPr>
            <w:t>CONVERSATION</w:t>
          </w:r>
        </w:p>
        <w:p w14:paraId="4D701C94" w14:textId="72015178" w:rsidR="00A472EE" w:rsidRPr="00B16F15" w:rsidRDefault="00096ACF" w:rsidP="005C344B">
          <w:pPr>
            <w:pStyle w:val="HighlightedBodyText"/>
            <w:rPr>
              <w:noProof w:val="0"/>
              <w:sz w:val="24"/>
              <w:szCs w:val="22"/>
            </w:rPr>
          </w:pPr>
          <w:r w:rsidRPr="00B16F15">
            <w:rPr>
              <w:noProof w:val="0"/>
              <w:sz w:val="24"/>
              <w:szCs w:val="22"/>
            </w:rPr>
            <w:t xml:space="preserve">Between September and </w:t>
          </w:r>
          <w:proofErr w:type="gramStart"/>
          <w:r w:rsidRPr="00B16F15">
            <w:rPr>
              <w:noProof w:val="0"/>
              <w:sz w:val="24"/>
              <w:szCs w:val="22"/>
            </w:rPr>
            <w:t>December 2018</w:t>
          </w:r>
          <w:proofErr w:type="gramEnd"/>
          <w:r w:rsidRPr="00B16F15">
            <w:rPr>
              <w:noProof w:val="0"/>
              <w:sz w:val="24"/>
              <w:szCs w:val="22"/>
            </w:rPr>
            <w:t xml:space="preserve"> we</w:t>
          </w:r>
          <w:r w:rsidR="001718A9" w:rsidRPr="00B16F15">
            <w:rPr>
              <w:noProof w:val="0"/>
              <w:sz w:val="24"/>
              <w:szCs w:val="22"/>
            </w:rPr>
            <w:t xml:space="preserve"> </w:t>
          </w:r>
          <w:r w:rsidR="00C41DA1" w:rsidRPr="00B16F15">
            <w:rPr>
              <w:noProof w:val="0"/>
              <w:sz w:val="24"/>
              <w:szCs w:val="22"/>
            </w:rPr>
            <w:t>developed</w:t>
          </w:r>
          <w:r w:rsidR="001718A9" w:rsidRPr="00B16F15">
            <w:rPr>
              <w:noProof w:val="0"/>
              <w:sz w:val="24"/>
              <w:szCs w:val="22"/>
            </w:rPr>
            <w:t xml:space="preserve"> a comprehensive </w:t>
          </w:r>
          <w:r w:rsidR="00065EDD" w:rsidRPr="00B16F15">
            <w:rPr>
              <w:noProof w:val="0"/>
              <w:sz w:val="24"/>
              <w:szCs w:val="22"/>
            </w:rPr>
            <w:t>understanding of passenger and industry perceptions</w:t>
          </w:r>
          <w:r w:rsidR="00CD1EF8" w:rsidRPr="00B16F15">
            <w:rPr>
              <w:noProof w:val="0"/>
              <w:sz w:val="24"/>
              <w:szCs w:val="22"/>
            </w:rPr>
            <w:t xml:space="preserve"> about </w:t>
          </w:r>
          <w:r w:rsidR="00C41DA1" w:rsidRPr="00B16F15">
            <w:rPr>
              <w:noProof w:val="0"/>
              <w:sz w:val="24"/>
              <w:szCs w:val="22"/>
            </w:rPr>
            <w:t xml:space="preserve">the </w:t>
          </w:r>
          <w:r w:rsidR="00CD1EF8" w:rsidRPr="00B16F15">
            <w:rPr>
              <w:noProof w:val="0"/>
              <w:sz w:val="24"/>
              <w:szCs w:val="22"/>
            </w:rPr>
            <w:t>proposed reform</w:t>
          </w:r>
          <w:r w:rsidR="00AC28E0" w:rsidRPr="00B16F15">
            <w:rPr>
              <w:noProof w:val="0"/>
              <w:sz w:val="24"/>
              <w:szCs w:val="22"/>
            </w:rPr>
            <w:t>s</w:t>
          </w:r>
          <w:r w:rsidRPr="00B16F15">
            <w:rPr>
              <w:noProof w:val="0"/>
              <w:sz w:val="24"/>
              <w:szCs w:val="22"/>
            </w:rPr>
            <w:t>.</w:t>
          </w:r>
          <w:r w:rsidR="00AC28E0" w:rsidRPr="00B16F15">
            <w:rPr>
              <w:noProof w:val="0"/>
              <w:sz w:val="24"/>
              <w:szCs w:val="22"/>
            </w:rPr>
            <w:t xml:space="preserve"> </w:t>
          </w:r>
        </w:p>
        <w:p w14:paraId="3FB3B28B" w14:textId="62FB6913" w:rsidR="00096ACF" w:rsidRPr="00B16F15" w:rsidRDefault="00096ACF" w:rsidP="00A67F3F">
          <w:pPr>
            <w:pStyle w:val="bodytextreverse"/>
            <w:numPr>
              <w:ilvl w:val="0"/>
              <w:numId w:val="39"/>
            </w:numPr>
            <w:spacing w:after="0"/>
            <w:rPr>
              <w:noProof w:val="0"/>
              <w:sz w:val="24"/>
              <w:szCs w:val="22"/>
            </w:rPr>
          </w:pPr>
          <w:r w:rsidRPr="00B16F15">
            <w:rPr>
              <w:noProof w:val="0"/>
              <w:sz w:val="24"/>
              <w:szCs w:val="22"/>
            </w:rPr>
            <w:t>19 written submissions were sent to us, from taxi industry associations, individuals in the taxi industry including plate owners and operators, and associated stakeholders from the disability and tourism sectors.</w:t>
          </w:r>
        </w:p>
        <w:p w14:paraId="61FAF736" w14:textId="5AFBC638" w:rsidR="00096ACF" w:rsidRPr="00B16F15" w:rsidRDefault="00096ACF" w:rsidP="00A67F3F">
          <w:pPr>
            <w:pStyle w:val="bodytextreverse"/>
            <w:numPr>
              <w:ilvl w:val="0"/>
              <w:numId w:val="39"/>
            </w:numPr>
            <w:spacing w:after="0"/>
            <w:rPr>
              <w:noProof w:val="0"/>
              <w:sz w:val="24"/>
              <w:szCs w:val="22"/>
            </w:rPr>
          </w:pPr>
          <w:r w:rsidRPr="00B16F15">
            <w:rPr>
              <w:noProof w:val="0"/>
              <w:sz w:val="24"/>
              <w:szCs w:val="22"/>
            </w:rPr>
            <w:t>We had eight face-to-face meetings, including with</w:t>
          </w:r>
          <w:r w:rsidR="00602A4D" w:rsidRPr="00B16F15">
            <w:rPr>
              <w:noProof w:val="0"/>
              <w:sz w:val="24"/>
              <w:szCs w:val="22"/>
            </w:rPr>
            <w:t xml:space="preserve"> industry</w:t>
          </w:r>
          <w:r w:rsidRPr="00B16F15">
            <w:rPr>
              <w:noProof w:val="0"/>
              <w:sz w:val="24"/>
              <w:szCs w:val="22"/>
            </w:rPr>
            <w:t xml:space="preserve"> peak bodies, associated in</w:t>
          </w:r>
          <w:r w:rsidR="00602A4D" w:rsidRPr="00B16F15">
            <w:rPr>
              <w:noProof w:val="0"/>
              <w:sz w:val="24"/>
              <w:szCs w:val="22"/>
            </w:rPr>
            <w:t xml:space="preserve">dustry bodies, </w:t>
          </w:r>
          <w:r w:rsidR="000F0D07">
            <w:rPr>
              <w:noProof w:val="0"/>
              <w:sz w:val="24"/>
              <w:szCs w:val="22"/>
            </w:rPr>
            <w:t xml:space="preserve">and </w:t>
          </w:r>
          <w:r w:rsidR="00602A4D" w:rsidRPr="00B16F15">
            <w:rPr>
              <w:noProof w:val="0"/>
              <w:sz w:val="24"/>
              <w:szCs w:val="22"/>
            </w:rPr>
            <w:t>representatives from the community and disability sector, and held focus group discussions with members of the public.</w:t>
          </w:r>
        </w:p>
        <w:p w14:paraId="6CAE5804" w14:textId="630ED8E6" w:rsidR="00602A4D" w:rsidRPr="00B16F15" w:rsidRDefault="00602A4D" w:rsidP="00A67F3F">
          <w:pPr>
            <w:pStyle w:val="bodytextreverse"/>
            <w:numPr>
              <w:ilvl w:val="0"/>
              <w:numId w:val="39"/>
            </w:numPr>
            <w:spacing w:after="0"/>
            <w:rPr>
              <w:noProof w:val="0"/>
              <w:sz w:val="24"/>
              <w:szCs w:val="22"/>
            </w:rPr>
          </w:pPr>
          <w:r w:rsidRPr="00B16F15">
            <w:rPr>
              <w:noProof w:val="0"/>
              <w:sz w:val="24"/>
              <w:szCs w:val="22"/>
            </w:rPr>
            <w:t xml:space="preserve">Individuals and organisations responded on </w:t>
          </w:r>
          <w:proofErr w:type="spellStart"/>
          <w:r w:rsidRPr="00B16F15">
            <w:rPr>
              <w:noProof w:val="0"/>
              <w:sz w:val="24"/>
              <w:szCs w:val="22"/>
            </w:rPr>
            <w:t>YourSay</w:t>
          </w:r>
          <w:proofErr w:type="spellEnd"/>
          <w:r w:rsidRPr="00B16F15">
            <w:rPr>
              <w:noProof w:val="0"/>
              <w:sz w:val="24"/>
              <w:szCs w:val="22"/>
            </w:rPr>
            <w:t xml:space="preserve"> with five surveys submitted.</w:t>
          </w:r>
        </w:p>
        <w:p w14:paraId="4BA3D010" w14:textId="3A9F3ABE" w:rsidR="00602A4D" w:rsidRPr="00B16F15" w:rsidRDefault="00602A4D" w:rsidP="00A67F3F">
          <w:pPr>
            <w:pStyle w:val="bodytextreverse"/>
            <w:numPr>
              <w:ilvl w:val="0"/>
              <w:numId w:val="39"/>
            </w:numPr>
            <w:spacing w:after="0"/>
            <w:rPr>
              <w:noProof w:val="0"/>
              <w:sz w:val="24"/>
              <w:szCs w:val="22"/>
            </w:rPr>
          </w:pPr>
          <w:r w:rsidRPr="00B16F15">
            <w:rPr>
              <w:noProof w:val="0"/>
              <w:sz w:val="24"/>
              <w:szCs w:val="22"/>
            </w:rPr>
            <w:t xml:space="preserve">There were 311 unique visitors to the </w:t>
          </w:r>
          <w:proofErr w:type="spellStart"/>
          <w:r w:rsidRPr="00B16F15">
            <w:rPr>
              <w:noProof w:val="0"/>
              <w:sz w:val="24"/>
              <w:szCs w:val="22"/>
            </w:rPr>
            <w:t>YourSay</w:t>
          </w:r>
          <w:proofErr w:type="spellEnd"/>
          <w:r w:rsidRPr="00B16F15">
            <w:rPr>
              <w:noProof w:val="0"/>
              <w:sz w:val="24"/>
              <w:szCs w:val="22"/>
            </w:rPr>
            <w:t xml:space="preserve"> page during the survey period.</w:t>
          </w:r>
        </w:p>
        <w:p w14:paraId="3D106546" w14:textId="77777777" w:rsidR="00A67F3F" w:rsidRPr="00B16F15" w:rsidRDefault="00A67F3F" w:rsidP="00A67F3F">
          <w:pPr>
            <w:pStyle w:val="bodytextreverse"/>
            <w:spacing w:after="0"/>
            <w:rPr>
              <w:noProof w:val="0"/>
              <w:sz w:val="24"/>
              <w:szCs w:val="22"/>
            </w:rPr>
          </w:pPr>
        </w:p>
        <w:p w14:paraId="1C29D506" w14:textId="77777777" w:rsidR="00AA5DD1" w:rsidRPr="00E94769" w:rsidRDefault="00DE2D59" w:rsidP="0062733A">
          <w:pPr>
            <w:pStyle w:val="Heading2"/>
          </w:pPr>
          <w:r w:rsidRPr="00E94769">
            <w:t xml:space="preserve">WHO ENGAGED </w:t>
          </w:r>
        </w:p>
        <w:p w14:paraId="0BDE13AF" w14:textId="68750376" w:rsidR="00AA5DD1" w:rsidRPr="00B16F15" w:rsidRDefault="003C6284" w:rsidP="005C344B">
          <w:pPr>
            <w:pStyle w:val="HighlightedBodyText"/>
            <w:rPr>
              <w:noProof w:val="0"/>
              <w:sz w:val="24"/>
              <w:szCs w:val="22"/>
            </w:rPr>
          </w:pPr>
          <w:r w:rsidRPr="00B16F15">
            <w:rPr>
              <w:noProof w:val="0"/>
              <w:sz w:val="24"/>
              <w:szCs w:val="22"/>
            </w:rPr>
            <w:t xml:space="preserve">Passengers of different ages and specific transport needs, as well as organisations and businesses whose people use on-demand transport, </w:t>
          </w:r>
          <w:r w:rsidR="0020204C" w:rsidRPr="00B16F15">
            <w:rPr>
              <w:noProof w:val="0"/>
              <w:sz w:val="24"/>
              <w:szCs w:val="22"/>
            </w:rPr>
            <w:t>industry</w:t>
          </w:r>
          <w:r w:rsidRPr="00B16F15">
            <w:rPr>
              <w:noProof w:val="0"/>
              <w:sz w:val="24"/>
              <w:szCs w:val="22"/>
            </w:rPr>
            <w:t xml:space="preserve"> bodies</w:t>
          </w:r>
          <w:r w:rsidR="000F0D07">
            <w:rPr>
              <w:noProof w:val="0"/>
              <w:sz w:val="24"/>
              <w:szCs w:val="22"/>
            </w:rPr>
            <w:t>,</w:t>
          </w:r>
          <w:r w:rsidRPr="00B16F15">
            <w:rPr>
              <w:noProof w:val="0"/>
              <w:sz w:val="24"/>
              <w:szCs w:val="22"/>
            </w:rPr>
            <w:t xml:space="preserve"> and </w:t>
          </w:r>
          <w:r w:rsidR="0020204C" w:rsidRPr="00B16F15">
            <w:rPr>
              <w:noProof w:val="0"/>
              <w:sz w:val="24"/>
              <w:szCs w:val="22"/>
            </w:rPr>
            <w:t>people working in the on-demand transport industry</w:t>
          </w:r>
          <w:r w:rsidRPr="00B16F15">
            <w:rPr>
              <w:noProof w:val="0"/>
              <w:sz w:val="24"/>
              <w:szCs w:val="22"/>
            </w:rPr>
            <w:t xml:space="preserve"> engaged with us.</w:t>
          </w:r>
        </w:p>
        <w:p w14:paraId="61A5E582" w14:textId="77777777" w:rsidR="003C6284" w:rsidRPr="00B16F15" w:rsidRDefault="003C6284" w:rsidP="003C6284">
          <w:pPr>
            <w:pStyle w:val="bodytextreverse"/>
            <w:rPr>
              <w:noProof w:val="0"/>
              <w:sz w:val="24"/>
              <w:szCs w:val="22"/>
            </w:rPr>
          </w:pPr>
          <w:r w:rsidRPr="00B16F15">
            <w:rPr>
              <w:noProof w:val="0"/>
              <w:sz w:val="24"/>
              <w:szCs w:val="22"/>
            </w:rPr>
            <w:t>Key stakeholders included:</w:t>
          </w:r>
        </w:p>
        <w:p w14:paraId="34628A43" w14:textId="08AAE55C" w:rsidR="003C6284" w:rsidRPr="00B16F15" w:rsidRDefault="003C6284" w:rsidP="00A67F3F">
          <w:pPr>
            <w:pStyle w:val="bodytextreverse"/>
            <w:numPr>
              <w:ilvl w:val="0"/>
              <w:numId w:val="38"/>
            </w:numPr>
            <w:spacing w:after="0"/>
            <w:rPr>
              <w:noProof w:val="0"/>
              <w:sz w:val="24"/>
              <w:szCs w:val="22"/>
            </w:rPr>
          </w:pPr>
          <w:r w:rsidRPr="00B16F15">
            <w:rPr>
              <w:noProof w:val="0"/>
              <w:sz w:val="24"/>
              <w:szCs w:val="22"/>
            </w:rPr>
            <w:t>Taxi, hire car</w:t>
          </w:r>
          <w:r w:rsidR="000F0D07">
            <w:rPr>
              <w:noProof w:val="0"/>
              <w:sz w:val="24"/>
              <w:szCs w:val="22"/>
            </w:rPr>
            <w:t xml:space="preserve">, </w:t>
          </w:r>
          <w:r w:rsidRPr="00B16F15">
            <w:rPr>
              <w:noProof w:val="0"/>
              <w:sz w:val="24"/>
              <w:szCs w:val="22"/>
            </w:rPr>
            <w:t>and rideshare passengers</w:t>
          </w:r>
        </w:p>
        <w:p w14:paraId="435F049B" w14:textId="75B4C9A5" w:rsidR="003C6284" w:rsidRPr="00B16F15" w:rsidRDefault="003C6284" w:rsidP="00A67F3F">
          <w:pPr>
            <w:pStyle w:val="bodytextreverse"/>
            <w:numPr>
              <w:ilvl w:val="0"/>
              <w:numId w:val="38"/>
            </w:numPr>
            <w:spacing w:after="0"/>
            <w:rPr>
              <w:noProof w:val="0"/>
              <w:sz w:val="24"/>
              <w:szCs w:val="22"/>
            </w:rPr>
          </w:pPr>
          <w:r w:rsidRPr="00B16F15">
            <w:rPr>
              <w:noProof w:val="0"/>
              <w:sz w:val="24"/>
              <w:szCs w:val="22"/>
            </w:rPr>
            <w:t>Taxi drivers and vehicle owners</w:t>
          </w:r>
        </w:p>
        <w:p w14:paraId="2F40871A" w14:textId="228CD2A9" w:rsidR="003C6284" w:rsidRPr="00B16F15" w:rsidRDefault="003C6284" w:rsidP="00A67F3F">
          <w:pPr>
            <w:pStyle w:val="bodytextreverse"/>
            <w:numPr>
              <w:ilvl w:val="0"/>
              <w:numId w:val="38"/>
            </w:numPr>
            <w:spacing w:after="0"/>
            <w:rPr>
              <w:noProof w:val="0"/>
              <w:sz w:val="24"/>
              <w:szCs w:val="22"/>
            </w:rPr>
          </w:pPr>
          <w:r w:rsidRPr="00B16F15">
            <w:rPr>
              <w:noProof w:val="0"/>
              <w:sz w:val="24"/>
              <w:szCs w:val="22"/>
            </w:rPr>
            <w:t>Hire car drivers and vehicle owners</w:t>
          </w:r>
        </w:p>
        <w:p w14:paraId="598BAD49" w14:textId="0F7A6FD2" w:rsidR="003C6284" w:rsidRPr="00B16F15" w:rsidRDefault="003C6284" w:rsidP="00A67F3F">
          <w:pPr>
            <w:pStyle w:val="bodytextreverse"/>
            <w:numPr>
              <w:ilvl w:val="0"/>
              <w:numId w:val="38"/>
            </w:numPr>
            <w:spacing w:after="0"/>
            <w:rPr>
              <w:noProof w:val="0"/>
              <w:sz w:val="24"/>
              <w:szCs w:val="22"/>
            </w:rPr>
          </w:pPr>
          <w:r w:rsidRPr="00B16F15">
            <w:rPr>
              <w:noProof w:val="0"/>
              <w:sz w:val="24"/>
              <w:szCs w:val="22"/>
            </w:rPr>
            <w:t>Rideshare drivers and vehicle owners</w:t>
          </w:r>
        </w:p>
        <w:p w14:paraId="5E83B63D" w14:textId="67207745" w:rsidR="003C6284" w:rsidRPr="00B16F15" w:rsidRDefault="003C6284" w:rsidP="00A67F3F">
          <w:pPr>
            <w:pStyle w:val="bodytextreverse"/>
            <w:numPr>
              <w:ilvl w:val="0"/>
              <w:numId w:val="38"/>
            </w:numPr>
            <w:spacing w:after="0"/>
            <w:rPr>
              <w:noProof w:val="0"/>
              <w:sz w:val="24"/>
              <w:szCs w:val="22"/>
            </w:rPr>
          </w:pPr>
          <w:r w:rsidRPr="00B16F15">
            <w:rPr>
              <w:noProof w:val="0"/>
              <w:sz w:val="24"/>
              <w:szCs w:val="22"/>
            </w:rPr>
            <w:t>Perpetual taxi licence holders</w:t>
          </w:r>
        </w:p>
        <w:p w14:paraId="005D91BE" w14:textId="35ABEB48" w:rsidR="00663970" w:rsidRPr="00B16F15" w:rsidRDefault="003C6284" w:rsidP="00A67F3F">
          <w:pPr>
            <w:pStyle w:val="bodytextreverse"/>
            <w:numPr>
              <w:ilvl w:val="0"/>
              <w:numId w:val="38"/>
            </w:numPr>
            <w:spacing w:after="0"/>
            <w:rPr>
              <w:noProof w:val="0"/>
              <w:sz w:val="24"/>
              <w:szCs w:val="22"/>
            </w:rPr>
            <w:sectPr w:rsidR="00663970" w:rsidRPr="00B16F15" w:rsidSect="00311E78">
              <w:type w:val="continuous"/>
              <w:pgSz w:w="11906" w:h="16838" w:code="9"/>
              <w:pgMar w:top="3426" w:right="707" w:bottom="1701" w:left="851" w:header="709" w:footer="709" w:gutter="0"/>
              <w:cols w:space="282"/>
              <w:titlePg/>
              <w:docGrid w:linePitch="360"/>
            </w:sectPr>
          </w:pPr>
          <w:r w:rsidRPr="00B16F15">
            <w:rPr>
              <w:noProof w:val="0"/>
              <w:sz w:val="24"/>
              <w:szCs w:val="22"/>
            </w:rPr>
            <w:t>Peak bodies representing various community</w:t>
          </w:r>
          <w:r w:rsidR="00D95868" w:rsidRPr="00B16F15">
            <w:rPr>
              <w:noProof w:val="0"/>
              <w:sz w:val="24"/>
              <w:szCs w:val="22"/>
            </w:rPr>
            <w:t>, disability</w:t>
          </w:r>
          <w:r w:rsidR="0004012C" w:rsidRPr="00B16F15">
            <w:rPr>
              <w:noProof w:val="0"/>
              <w:sz w:val="24"/>
              <w:szCs w:val="22"/>
            </w:rPr>
            <w:t>, hotels</w:t>
          </w:r>
          <w:r w:rsidR="000F0D07">
            <w:rPr>
              <w:noProof w:val="0"/>
              <w:sz w:val="24"/>
              <w:szCs w:val="22"/>
            </w:rPr>
            <w:t>,</w:t>
          </w:r>
          <w:r w:rsidRPr="00B16F15">
            <w:rPr>
              <w:noProof w:val="0"/>
              <w:sz w:val="24"/>
              <w:szCs w:val="22"/>
            </w:rPr>
            <w:t xml:space="preserve"> and industry groups</w:t>
          </w:r>
        </w:p>
        <w:tbl>
          <w:tblPr>
            <w:tblStyle w:val="ColorfulList-Accent5"/>
            <w:tblW w:w="0" w:type="auto"/>
            <w:tblLook w:val="04A0" w:firstRow="1" w:lastRow="0" w:firstColumn="1" w:lastColumn="0" w:noHBand="0" w:noVBand="1"/>
          </w:tblPr>
          <w:tblGrid>
            <w:gridCol w:w="10348"/>
          </w:tblGrid>
          <w:tr w:rsidR="00AA5DD1" w:rsidRPr="00E94769" w14:paraId="24349D40"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0ACE75D" w14:textId="77777777" w:rsidR="00AA5DD1" w:rsidRPr="00E94769" w:rsidRDefault="00AA5DD1" w:rsidP="00BA103B">
                <w:pPr>
                  <w:pStyle w:val="Tableheadbold"/>
                </w:pPr>
                <w:r w:rsidRPr="00E94769">
                  <w:lastRenderedPageBreak/>
                  <w:t xml:space="preserve">Key insights from the community  </w:t>
                </w:r>
              </w:p>
            </w:tc>
          </w:tr>
          <w:tr w:rsidR="00AA5DD1" w:rsidRPr="00E94769" w14:paraId="5A75BC2D"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1816689" w14:textId="77777777" w:rsidR="00AA5DD1" w:rsidRPr="00B16F15" w:rsidRDefault="00652D93" w:rsidP="00B16F15">
                <w:pPr>
                  <w:pStyle w:val="bodytextreverse"/>
                  <w:spacing w:after="200"/>
                  <w:rPr>
                    <w:noProof w:val="0"/>
                    <w:color w:val="auto"/>
                    <w:sz w:val="24"/>
                    <w:szCs w:val="24"/>
                  </w:rPr>
                </w:pPr>
                <w:r w:rsidRPr="00B16F15">
                  <w:rPr>
                    <w:noProof w:val="0"/>
                    <w:color w:val="auto"/>
                    <w:sz w:val="24"/>
                    <w:szCs w:val="24"/>
                  </w:rPr>
                  <w:t>Passengers value regulation</w:t>
                </w:r>
                <w:r w:rsidR="008C6034" w:rsidRPr="00B16F15">
                  <w:rPr>
                    <w:noProof w:val="0"/>
                    <w:color w:val="auto"/>
                    <w:sz w:val="24"/>
                    <w:szCs w:val="24"/>
                  </w:rPr>
                  <w:t xml:space="preserve"> of the taxi industry by</w:t>
                </w:r>
                <w:r w:rsidRPr="00B16F15">
                  <w:rPr>
                    <w:noProof w:val="0"/>
                    <w:color w:val="auto"/>
                    <w:sz w:val="24"/>
                    <w:szCs w:val="24"/>
                  </w:rPr>
                  <w:t xml:space="preserve"> government</w:t>
                </w:r>
              </w:p>
              <w:p w14:paraId="2C4757C8" w14:textId="426C6CAF" w:rsidR="00AA5DD1" w:rsidRPr="00B16F15" w:rsidRDefault="00AA5DD1"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There </w:t>
                </w:r>
                <w:r w:rsidR="00F109BF" w:rsidRPr="00B16F15">
                  <w:rPr>
                    <w:b w:val="0"/>
                    <w:noProof w:val="0"/>
                    <w:color w:val="auto"/>
                    <w:sz w:val="24"/>
                    <w:szCs w:val="24"/>
                  </w:rPr>
                  <w:t>was</w:t>
                </w:r>
                <w:r w:rsidRPr="00B16F15">
                  <w:rPr>
                    <w:b w:val="0"/>
                    <w:noProof w:val="0"/>
                    <w:color w:val="auto"/>
                    <w:sz w:val="24"/>
                    <w:szCs w:val="24"/>
                  </w:rPr>
                  <w:t xml:space="preserve"> strong support for </w:t>
                </w:r>
                <w:r w:rsidR="00AC2ADF" w:rsidRPr="00B16F15">
                  <w:rPr>
                    <w:b w:val="0"/>
                    <w:noProof w:val="0"/>
                    <w:color w:val="auto"/>
                    <w:sz w:val="24"/>
                    <w:szCs w:val="24"/>
                  </w:rPr>
                  <w:t>environmental standards for</w:t>
                </w:r>
                <w:r w:rsidR="003E7F47" w:rsidRPr="00B16F15">
                  <w:rPr>
                    <w:b w:val="0"/>
                    <w:noProof w:val="0"/>
                    <w:color w:val="auto"/>
                    <w:sz w:val="24"/>
                    <w:szCs w:val="24"/>
                  </w:rPr>
                  <w:t xml:space="preserve"> both taxi and rideshare vehicles, through</w:t>
                </w:r>
                <w:r w:rsidR="000B7EC9" w:rsidRPr="00B16F15">
                  <w:rPr>
                    <w:b w:val="0"/>
                    <w:noProof w:val="0"/>
                    <w:color w:val="auto"/>
                    <w:sz w:val="24"/>
                    <w:szCs w:val="24"/>
                  </w:rPr>
                  <w:t xml:space="preserve"> encouraging</w:t>
                </w:r>
                <w:r w:rsidR="003E7F47" w:rsidRPr="00B16F15">
                  <w:rPr>
                    <w:b w:val="0"/>
                    <w:noProof w:val="0"/>
                    <w:color w:val="auto"/>
                    <w:sz w:val="24"/>
                    <w:szCs w:val="24"/>
                  </w:rPr>
                  <w:t xml:space="preserve"> incentives like subsidies for </w:t>
                </w:r>
                <w:r w:rsidR="00E421C2" w:rsidRPr="00B16F15">
                  <w:rPr>
                    <w:b w:val="0"/>
                    <w:noProof w:val="0"/>
                    <w:color w:val="auto"/>
                    <w:sz w:val="24"/>
                    <w:szCs w:val="24"/>
                  </w:rPr>
                  <w:t xml:space="preserve">driving </w:t>
                </w:r>
                <w:r w:rsidR="003E7F47" w:rsidRPr="00B16F15">
                  <w:rPr>
                    <w:b w:val="0"/>
                    <w:noProof w:val="0"/>
                    <w:color w:val="auto"/>
                    <w:sz w:val="24"/>
                    <w:szCs w:val="24"/>
                  </w:rPr>
                  <w:t>electric</w:t>
                </w:r>
                <w:r w:rsidR="00E421C2" w:rsidRPr="00B16F15">
                  <w:rPr>
                    <w:b w:val="0"/>
                    <w:noProof w:val="0"/>
                    <w:color w:val="auto"/>
                    <w:sz w:val="24"/>
                    <w:szCs w:val="24"/>
                  </w:rPr>
                  <w:t xml:space="preserve"> or </w:t>
                </w:r>
                <w:r w:rsidR="003E7F47" w:rsidRPr="00B16F15">
                  <w:rPr>
                    <w:b w:val="0"/>
                    <w:noProof w:val="0"/>
                    <w:color w:val="auto"/>
                    <w:sz w:val="24"/>
                    <w:szCs w:val="24"/>
                  </w:rPr>
                  <w:t xml:space="preserve">hybrid vehicles. </w:t>
                </w:r>
                <w:r w:rsidR="00AC2ADF" w:rsidRPr="00B16F15">
                  <w:rPr>
                    <w:b w:val="0"/>
                    <w:noProof w:val="0"/>
                    <w:color w:val="auto"/>
                    <w:sz w:val="24"/>
                    <w:szCs w:val="24"/>
                  </w:rPr>
                  <w:t xml:space="preserve">A consensus of </w:t>
                </w:r>
                <w:r w:rsidR="00DB4175" w:rsidRPr="00B16F15">
                  <w:rPr>
                    <w:b w:val="0"/>
                    <w:noProof w:val="0"/>
                    <w:color w:val="auto"/>
                    <w:sz w:val="24"/>
                    <w:szCs w:val="24"/>
                  </w:rPr>
                  <w:t>people who participated in the consultation</w:t>
                </w:r>
                <w:r w:rsidR="00AC2ADF" w:rsidRPr="00B16F15">
                  <w:rPr>
                    <w:b w:val="0"/>
                    <w:noProof w:val="0"/>
                    <w:color w:val="auto"/>
                    <w:sz w:val="24"/>
                    <w:szCs w:val="24"/>
                  </w:rPr>
                  <w:t xml:space="preserve"> preferred an orderly and gradual transition to environmentally friendlier </w:t>
                </w:r>
                <w:r w:rsidR="00E421C2" w:rsidRPr="00B16F15">
                  <w:rPr>
                    <w:b w:val="0"/>
                    <w:noProof w:val="0"/>
                    <w:color w:val="auto"/>
                    <w:sz w:val="24"/>
                    <w:szCs w:val="24"/>
                  </w:rPr>
                  <w:t>cars,</w:t>
                </w:r>
                <w:r w:rsidR="00AC2ADF" w:rsidRPr="00B16F15">
                  <w:rPr>
                    <w:b w:val="0"/>
                    <w:noProof w:val="0"/>
                    <w:color w:val="auto"/>
                    <w:sz w:val="24"/>
                    <w:szCs w:val="24"/>
                  </w:rPr>
                  <w:t xml:space="preserve"> </w:t>
                </w:r>
                <w:r w:rsidR="00E421C2" w:rsidRPr="00B16F15">
                  <w:rPr>
                    <w:b w:val="0"/>
                    <w:noProof w:val="0"/>
                    <w:color w:val="auto"/>
                    <w:sz w:val="24"/>
                    <w:szCs w:val="24"/>
                  </w:rPr>
                  <w:t>to help the</w:t>
                </w:r>
                <w:r w:rsidR="00313A28" w:rsidRPr="00B16F15">
                  <w:rPr>
                    <w:b w:val="0"/>
                    <w:noProof w:val="0"/>
                    <w:color w:val="auto"/>
                    <w:sz w:val="24"/>
                    <w:szCs w:val="24"/>
                  </w:rPr>
                  <w:t xml:space="preserve"> owners</w:t>
                </w:r>
                <w:r w:rsidR="00D67C68" w:rsidRPr="00B16F15">
                  <w:rPr>
                    <w:b w:val="0"/>
                    <w:noProof w:val="0"/>
                    <w:color w:val="auto"/>
                    <w:sz w:val="24"/>
                    <w:szCs w:val="24"/>
                  </w:rPr>
                  <w:t xml:space="preserve"> absorb the initial </w:t>
                </w:r>
                <w:r w:rsidR="00136FCF" w:rsidRPr="00B16F15">
                  <w:rPr>
                    <w:b w:val="0"/>
                    <w:noProof w:val="0"/>
                    <w:color w:val="auto"/>
                    <w:sz w:val="24"/>
                    <w:szCs w:val="24"/>
                  </w:rPr>
                  <w:t xml:space="preserve">costs of </w:t>
                </w:r>
                <w:r w:rsidR="00E421C2" w:rsidRPr="00B16F15">
                  <w:rPr>
                    <w:b w:val="0"/>
                    <w:noProof w:val="0"/>
                    <w:color w:val="auto"/>
                    <w:sz w:val="24"/>
                    <w:szCs w:val="24"/>
                  </w:rPr>
                  <w:t>buying new vehicles</w:t>
                </w:r>
                <w:r w:rsidR="00D67C68" w:rsidRPr="00B16F15">
                  <w:rPr>
                    <w:b w:val="0"/>
                    <w:noProof w:val="0"/>
                    <w:color w:val="auto"/>
                    <w:sz w:val="24"/>
                    <w:szCs w:val="24"/>
                  </w:rPr>
                  <w:t>.</w:t>
                </w:r>
              </w:p>
              <w:p w14:paraId="47FF6E78" w14:textId="11E76D02" w:rsidR="00AA5DD1" w:rsidRPr="00B16F15" w:rsidRDefault="00172FC3"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Survey respondents strongly agreed that the current pricing of fares was the </w:t>
                </w:r>
                <w:r w:rsidR="00E421C2" w:rsidRPr="00B16F15">
                  <w:rPr>
                    <w:b w:val="0"/>
                    <w:noProof w:val="0"/>
                    <w:color w:val="auto"/>
                    <w:sz w:val="24"/>
                    <w:szCs w:val="24"/>
                  </w:rPr>
                  <w:t>least</w:t>
                </w:r>
                <w:r w:rsidRPr="00B16F15">
                  <w:rPr>
                    <w:b w:val="0"/>
                    <w:noProof w:val="0"/>
                    <w:color w:val="auto"/>
                    <w:sz w:val="24"/>
                    <w:szCs w:val="24"/>
                  </w:rPr>
                  <w:t xml:space="preserve"> satisf</w:t>
                </w:r>
                <w:r w:rsidR="00D24A7A" w:rsidRPr="00B16F15">
                  <w:rPr>
                    <w:b w:val="0"/>
                    <w:noProof w:val="0"/>
                    <w:color w:val="auto"/>
                    <w:sz w:val="24"/>
                    <w:szCs w:val="24"/>
                  </w:rPr>
                  <w:t xml:space="preserve">actory element </w:t>
                </w:r>
                <w:r w:rsidR="00C11332" w:rsidRPr="00B16F15">
                  <w:rPr>
                    <w:b w:val="0"/>
                    <w:noProof w:val="0"/>
                    <w:color w:val="auto"/>
                    <w:sz w:val="24"/>
                    <w:szCs w:val="24"/>
                  </w:rPr>
                  <w:t>of</w:t>
                </w:r>
                <w:r w:rsidR="00DB4175" w:rsidRPr="00B16F15">
                  <w:rPr>
                    <w:b w:val="0"/>
                    <w:noProof w:val="0"/>
                    <w:color w:val="auto"/>
                    <w:sz w:val="24"/>
                    <w:szCs w:val="24"/>
                  </w:rPr>
                  <w:t xml:space="preserve"> using</w:t>
                </w:r>
                <w:r w:rsidR="00D24A7A" w:rsidRPr="00B16F15">
                  <w:rPr>
                    <w:b w:val="0"/>
                    <w:noProof w:val="0"/>
                    <w:color w:val="auto"/>
                    <w:sz w:val="24"/>
                    <w:szCs w:val="24"/>
                  </w:rPr>
                  <w:t xml:space="preserve"> taxi</w:t>
                </w:r>
                <w:r w:rsidR="00DB4175" w:rsidRPr="00B16F15">
                  <w:rPr>
                    <w:b w:val="0"/>
                    <w:noProof w:val="0"/>
                    <w:color w:val="auto"/>
                    <w:sz w:val="24"/>
                    <w:szCs w:val="24"/>
                  </w:rPr>
                  <w:t>s</w:t>
                </w:r>
                <w:r w:rsidRPr="00B16F15">
                  <w:rPr>
                    <w:b w:val="0"/>
                    <w:noProof w:val="0"/>
                    <w:color w:val="auto"/>
                    <w:sz w:val="24"/>
                    <w:szCs w:val="24"/>
                  </w:rPr>
                  <w:t xml:space="preserve">. </w:t>
                </w:r>
                <w:r w:rsidR="00D24A7A" w:rsidRPr="00B16F15">
                  <w:rPr>
                    <w:b w:val="0"/>
                    <w:noProof w:val="0"/>
                    <w:color w:val="auto"/>
                    <w:sz w:val="24"/>
                    <w:szCs w:val="24"/>
                  </w:rPr>
                  <w:t xml:space="preserve">Other </w:t>
                </w:r>
                <w:r w:rsidR="00E421C2" w:rsidRPr="00B16F15">
                  <w:rPr>
                    <w:b w:val="0"/>
                    <w:noProof w:val="0"/>
                    <w:color w:val="auto"/>
                    <w:sz w:val="24"/>
                    <w:szCs w:val="24"/>
                  </w:rPr>
                  <w:t>concerns related to safety</w:t>
                </w:r>
                <w:r w:rsidR="00551C0A" w:rsidRPr="00B16F15">
                  <w:rPr>
                    <w:b w:val="0"/>
                    <w:noProof w:val="0"/>
                    <w:color w:val="auto"/>
                    <w:sz w:val="24"/>
                    <w:szCs w:val="24"/>
                  </w:rPr>
                  <w:t xml:space="preserve">, like </w:t>
                </w:r>
                <w:r w:rsidR="00795F4D" w:rsidRPr="00B16F15">
                  <w:rPr>
                    <w:b w:val="0"/>
                    <w:noProof w:val="0"/>
                    <w:color w:val="auto"/>
                    <w:sz w:val="24"/>
                    <w:szCs w:val="24"/>
                  </w:rPr>
                  <w:t>not knowing who the</w:t>
                </w:r>
                <w:r w:rsidR="00D24A7A" w:rsidRPr="00B16F15">
                  <w:rPr>
                    <w:b w:val="0"/>
                    <w:noProof w:val="0"/>
                    <w:color w:val="auto"/>
                    <w:sz w:val="24"/>
                    <w:szCs w:val="24"/>
                  </w:rPr>
                  <w:t xml:space="preserve"> driver </w:t>
                </w:r>
                <w:r w:rsidR="00DB4175" w:rsidRPr="00B16F15">
                  <w:rPr>
                    <w:b w:val="0"/>
                    <w:noProof w:val="0"/>
                    <w:color w:val="auto"/>
                    <w:sz w:val="24"/>
                    <w:szCs w:val="24"/>
                  </w:rPr>
                  <w:t>was</w:t>
                </w:r>
                <w:r w:rsidR="00D24A7A" w:rsidRPr="00B16F15">
                  <w:rPr>
                    <w:b w:val="0"/>
                    <w:noProof w:val="0"/>
                    <w:color w:val="auto"/>
                    <w:sz w:val="24"/>
                    <w:szCs w:val="24"/>
                  </w:rPr>
                  <w:t xml:space="preserve"> before entering the taxi</w:t>
                </w:r>
                <w:r w:rsidR="00551C0A" w:rsidRPr="00B16F15">
                  <w:rPr>
                    <w:b w:val="0"/>
                    <w:noProof w:val="0"/>
                    <w:color w:val="auto"/>
                    <w:sz w:val="24"/>
                    <w:szCs w:val="24"/>
                  </w:rPr>
                  <w:t xml:space="preserve">, </w:t>
                </w:r>
                <w:r w:rsidR="00E421C2" w:rsidRPr="00B16F15">
                  <w:rPr>
                    <w:b w:val="0"/>
                    <w:noProof w:val="0"/>
                    <w:color w:val="auto"/>
                    <w:sz w:val="24"/>
                    <w:szCs w:val="24"/>
                  </w:rPr>
                  <w:t>and the less user-friendly booking technology for taxis compared with rideshare services.</w:t>
                </w:r>
                <w:r w:rsidR="00FE5272" w:rsidRPr="00B16F15">
                  <w:rPr>
                    <w:b w:val="0"/>
                    <w:noProof w:val="0"/>
                    <w:color w:val="auto"/>
                    <w:sz w:val="24"/>
                    <w:szCs w:val="24"/>
                  </w:rPr>
                  <w:t xml:space="preserve"> </w:t>
                </w:r>
              </w:p>
              <w:p w14:paraId="2D3DD121" w14:textId="657238DB" w:rsidR="00AA5DD1" w:rsidRPr="00B16F15" w:rsidRDefault="00D24A7A"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A large majority of </w:t>
                </w:r>
                <w:r w:rsidR="008D0992" w:rsidRPr="00B16F15">
                  <w:rPr>
                    <w:b w:val="0"/>
                    <w:noProof w:val="0"/>
                    <w:color w:val="auto"/>
                    <w:sz w:val="24"/>
                    <w:szCs w:val="24"/>
                  </w:rPr>
                  <w:t>people in this consultation</w:t>
                </w:r>
                <w:r w:rsidRPr="00B16F15">
                  <w:rPr>
                    <w:b w:val="0"/>
                    <w:noProof w:val="0"/>
                    <w:color w:val="auto"/>
                    <w:sz w:val="24"/>
                    <w:szCs w:val="24"/>
                  </w:rPr>
                  <w:t xml:space="preserve"> </w:t>
                </w:r>
                <w:r w:rsidR="008D0992" w:rsidRPr="00B16F15">
                  <w:rPr>
                    <w:b w:val="0"/>
                    <w:noProof w:val="0"/>
                    <w:color w:val="auto"/>
                    <w:sz w:val="24"/>
                    <w:szCs w:val="24"/>
                  </w:rPr>
                  <w:t>strongly</w:t>
                </w:r>
                <w:r w:rsidRPr="00B16F15">
                  <w:rPr>
                    <w:b w:val="0"/>
                    <w:noProof w:val="0"/>
                    <w:color w:val="auto"/>
                    <w:sz w:val="24"/>
                    <w:szCs w:val="24"/>
                  </w:rPr>
                  <w:t xml:space="preserve"> supported</w:t>
                </w:r>
                <w:r w:rsidR="00EF1787" w:rsidRPr="00B16F15">
                  <w:rPr>
                    <w:b w:val="0"/>
                    <w:noProof w:val="0"/>
                    <w:color w:val="auto"/>
                    <w:sz w:val="24"/>
                    <w:szCs w:val="24"/>
                  </w:rPr>
                  <w:t xml:space="preserve"> regulation by government in both the</w:t>
                </w:r>
                <w:r w:rsidR="000159E6" w:rsidRPr="00B16F15">
                  <w:rPr>
                    <w:b w:val="0"/>
                    <w:noProof w:val="0"/>
                    <w:color w:val="auto"/>
                    <w:sz w:val="24"/>
                    <w:szCs w:val="24"/>
                  </w:rPr>
                  <w:t xml:space="preserve"> taxi and rideshare industries, to ensure services meet both safety and community expectations. </w:t>
                </w:r>
                <w:r w:rsidR="004C1D79" w:rsidRPr="00B16F15">
                  <w:rPr>
                    <w:b w:val="0"/>
                    <w:noProof w:val="0"/>
                    <w:color w:val="auto"/>
                    <w:sz w:val="24"/>
                    <w:szCs w:val="24"/>
                  </w:rPr>
                  <w:t xml:space="preserve">Regulation </w:t>
                </w:r>
                <w:r w:rsidR="00F109BF" w:rsidRPr="00B16F15">
                  <w:rPr>
                    <w:b w:val="0"/>
                    <w:noProof w:val="0"/>
                    <w:color w:val="auto"/>
                    <w:sz w:val="24"/>
                    <w:szCs w:val="24"/>
                  </w:rPr>
                  <w:t>was</w:t>
                </w:r>
                <w:r w:rsidR="004C1D79" w:rsidRPr="00B16F15">
                  <w:rPr>
                    <w:b w:val="0"/>
                    <w:noProof w:val="0"/>
                    <w:color w:val="auto"/>
                    <w:sz w:val="24"/>
                    <w:szCs w:val="24"/>
                  </w:rPr>
                  <w:t xml:space="preserve"> especially supported in the wheelchair accessible taxi industry, to ensure</w:t>
                </w:r>
                <w:r w:rsidR="00EC596E" w:rsidRPr="00B16F15">
                  <w:rPr>
                    <w:b w:val="0"/>
                    <w:noProof w:val="0"/>
                    <w:color w:val="auto"/>
                    <w:sz w:val="24"/>
                    <w:szCs w:val="24"/>
                  </w:rPr>
                  <w:t xml:space="preserve"> high quality services are being provided and</w:t>
                </w:r>
                <w:r w:rsidR="004C1D79" w:rsidRPr="00B16F15">
                  <w:rPr>
                    <w:b w:val="0"/>
                    <w:noProof w:val="0"/>
                    <w:color w:val="auto"/>
                    <w:sz w:val="24"/>
                    <w:szCs w:val="24"/>
                  </w:rPr>
                  <w:t xml:space="preserve"> waiting times are minimal for </w:t>
                </w:r>
                <w:r w:rsidR="00551C0A" w:rsidRPr="00B16F15">
                  <w:rPr>
                    <w:b w:val="0"/>
                    <w:noProof w:val="0"/>
                    <w:color w:val="auto"/>
                    <w:sz w:val="24"/>
                    <w:szCs w:val="24"/>
                  </w:rPr>
                  <w:t>people with</w:t>
                </w:r>
                <w:r w:rsidR="004C1D79" w:rsidRPr="00B16F15">
                  <w:rPr>
                    <w:b w:val="0"/>
                    <w:noProof w:val="0"/>
                    <w:color w:val="auto"/>
                    <w:sz w:val="24"/>
                    <w:szCs w:val="24"/>
                  </w:rPr>
                  <w:t xml:space="preserve"> disability and vulnerable members of the community. </w:t>
                </w:r>
              </w:p>
              <w:p w14:paraId="378CA92B" w14:textId="6BB7D687" w:rsidR="00D8655D" w:rsidRPr="00B16F15" w:rsidRDefault="00D8655D"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Most participants agreed that </w:t>
                </w:r>
                <w:r w:rsidR="003D2E81" w:rsidRPr="00B16F15">
                  <w:rPr>
                    <w:b w:val="0"/>
                    <w:noProof w:val="0"/>
                    <w:color w:val="auto"/>
                    <w:sz w:val="24"/>
                    <w:szCs w:val="24"/>
                  </w:rPr>
                  <w:t>deregulation of the taxi industry may be harmful to taxi driver incomes, primarily due</w:t>
                </w:r>
                <w:r w:rsidR="008601CD" w:rsidRPr="00B16F15">
                  <w:rPr>
                    <w:b w:val="0"/>
                    <w:noProof w:val="0"/>
                    <w:color w:val="auto"/>
                    <w:sz w:val="24"/>
                    <w:szCs w:val="24"/>
                  </w:rPr>
                  <w:t xml:space="preserve"> to</w:t>
                </w:r>
                <w:r w:rsidR="003D2E81" w:rsidRPr="00B16F15">
                  <w:rPr>
                    <w:b w:val="0"/>
                    <w:noProof w:val="0"/>
                    <w:color w:val="auto"/>
                    <w:sz w:val="24"/>
                    <w:szCs w:val="24"/>
                  </w:rPr>
                  <w:t xml:space="preserve"> taxi driving being a </w:t>
                </w:r>
                <w:r w:rsidR="00EF7F6F" w:rsidRPr="00B16F15">
                  <w:rPr>
                    <w:b w:val="0"/>
                    <w:noProof w:val="0"/>
                    <w:color w:val="auto"/>
                    <w:sz w:val="24"/>
                    <w:szCs w:val="24"/>
                  </w:rPr>
                  <w:t>full-time</w:t>
                </w:r>
                <w:r w:rsidR="003D2E81" w:rsidRPr="00B16F15">
                  <w:rPr>
                    <w:b w:val="0"/>
                    <w:noProof w:val="0"/>
                    <w:color w:val="auto"/>
                    <w:sz w:val="24"/>
                    <w:szCs w:val="24"/>
                  </w:rPr>
                  <w:t xml:space="preserve"> job, as compared to most rideshare operators who are part</w:t>
                </w:r>
                <w:r w:rsidR="00EF7F6F" w:rsidRPr="00B16F15">
                  <w:rPr>
                    <w:b w:val="0"/>
                    <w:noProof w:val="0"/>
                    <w:color w:val="auto"/>
                    <w:sz w:val="24"/>
                    <w:szCs w:val="24"/>
                  </w:rPr>
                  <w:t>-</w:t>
                </w:r>
                <w:r w:rsidR="003D2E81" w:rsidRPr="00B16F15">
                  <w:rPr>
                    <w:b w:val="0"/>
                    <w:noProof w:val="0"/>
                    <w:color w:val="auto"/>
                    <w:sz w:val="24"/>
                    <w:szCs w:val="24"/>
                  </w:rPr>
                  <w:t xml:space="preserve">time workers. </w:t>
                </w:r>
              </w:p>
              <w:p w14:paraId="2A42A9B8" w14:textId="161F3796" w:rsidR="004A6809" w:rsidRPr="00B16F15" w:rsidRDefault="004A6809" w:rsidP="004F681A">
                <w:pPr>
                  <w:pStyle w:val="bodytextreverse"/>
                  <w:numPr>
                    <w:ilvl w:val="0"/>
                    <w:numId w:val="40"/>
                  </w:numPr>
                  <w:spacing w:after="200"/>
                  <w:ind w:left="597"/>
                  <w:rPr>
                    <w:b w:val="0"/>
                    <w:noProof w:val="0"/>
                    <w:color w:val="auto"/>
                    <w:sz w:val="24"/>
                    <w:szCs w:val="24"/>
                  </w:rPr>
                </w:pPr>
                <w:proofErr w:type="gramStart"/>
                <w:r w:rsidRPr="00B16F15">
                  <w:rPr>
                    <w:b w:val="0"/>
                    <w:noProof w:val="0"/>
                    <w:color w:val="auto"/>
                    <w:sz w:val="24"/>
                    <w:szCs w:val="24"/>
                  </w:rPr>
                  <w:t>A majority of</w:t>
                </w:r>
                <w:proofErr w:type="gramEnd"/>
                <w:r w:rsidRPr="00B16F15">
                  <w:rPr>
                    <w:b w:val="0"/>
                    <w:noProof w:val="0"/>
                    <w:color w:val="auto"/>
                    <w:sz w:val="24"/>
                    <w:szCs w:val="24"/>
                  </w:rPr>
                  <w:t xml:space="preserve"> participants </w:t>
                </w:r>
                <w:r w:rsidR="008D0992" w:rsidRPr="00B16F15">
                  <w:rPr>
                    <w:b w:val="0"/>
                    <w:noProof w:val="0"/>
                    <w:color w:val="auto"/>
                    <w:sz w:val="24"/>
                    <w:szCs w:val="24"/>
                  </w:rPr>
                  <w:t xml:space="preserve">in this engagement </w:t>
                </w:r>
                <w:r w:rsidRPr="00B16F15">
                  <w:rPr>
                    <w:b w:val="0"/>
                    <w:noProof w:val="0"/>
                    <w:color w:val="auto"/>
                    <w:sz w:val="24"/>
                    <w:szCs w:val="24"/>
                  </w:rPr>
                  <w:t xml:space="preserve">supported regular reviews of taxi fares, to ensure that fares kept in line with the expenses of operating and maintaining taxi vehicles. </w:t>
                </w:r>
                <w:r w:rsidR="008D0992" w:rsidRPr="00B16F15">
                  <w:rPr>
                    <w:b w:val="0"/>
                    <w:noProof w:val="0"/>
                    <w:color w:val="auto"/>
                    <w:sz w:val="24"/>
                    <w:szCs w:val="24"/>
                  </w:rPr>
                  <w:t>Most participants also agreed</w:t>
                </w:r>
                <w:r w:rsidR="00A70EE5" w:rsidRPr="00B16F15">
                  <w:rPr>
                    <w:b w:val="0"/>
                    <w:noProof w:val="0"/>
                    <w:color w:val="auto"/>
                    <w:sz w:val="24"/>
                    <w:szCs w:val="24"/>
                  </w:rPr>
                  <w:t xml:space="preserve"> that regular fare reviews would ensure that taxi fares remain affordable for the public</w:t>
                </w:r>
                <w:r w:rsidR="008D0992" w:rsidRPr="00B16F15">
                  <w:rPr>
                    <w:b w:val="0"/>
                    <w:noProof w:val="0"/>
                    <w:color w:val="auto"/>
                    <w:sz w:val="24"/>
                    <w:szCs w:val="24"/>
                  </w:rPr>
                  <w:t>,</w:t>
                </w:r>
                <w:r w:rsidR="00A70EE5" w:rsidRPr="00B16F15">
                  <w:rPr>
                    <w:b w:val="0"/>
                    <w:noProof w:val="0"/>
                    <w:color w:val="auto"/>
                    <w:sz w:val="24"/>
                    <w:szCs w:val="24"/>
                  </w:rPr>
                  <w:t xml:space="preserve"> </w:t>
                </w:r>
                <w:r w:rsidR="00C11332" w:rsidRPr="00B16F15">
                  <w:rPr>
                    <w:b w:val="0"/>
                    <w:noProof w:val="0"/>
                    <w:color w:val="auto"/>
                    <w:sz w:val="24"/>
                    <w:szCs w:val="24"/>
                  </w:rPr>
                  <w:t xml:space="preserve">including </w:t>
                </w:r>
                <w:r w:rsidR="00A70EE5" w:rsidRPr="00B16F15">
                  <w:rPr>
                    <w:b w:val="0"/>
                    <w:noProof w:val="0"/>
                    <w:color w:val="auto"/>
                    <w:sz w:val="24"/>
                    <w:szCs w:val="24"/>
                  </w:rPr>
                  <w:t xml:space="preserve">vulnerable members of the community. </w:t>
                </w:r>
              </w:p>
            </w:tc>
          </w:tr>
          <w:tr w:rsidR="00AA5DD1" w:rsidRPr="00E94769" w14:paraId="5AEB91BA"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71C0FD5C" w14:textId="430D04E4" w:rsidR="00AA5DD1" w:rsidRPr="00B16F15" w:rsidRDefault="008D0992" w:rsidP="00B16F15">
                <w:pPr>
                  <w:pStyle w:val="bodytextreverse"/>
                  <w:spacing w:after="200"/>
                  <w:rPr>
                    <w:noProof w:val="0"/>
                    <w:color w:val="auto"/>
                    <w:sz w:val="24"/>
                    <w:szCs w:val="24"/>
                  </w:rPr>
                </w:pPr>
                <w:r w:rsidRPr="00B16F15">
                  <w:rPr>
                    <w:noProof w:val="0"/>
                    <w:color w:val="auto"/>
                    <w:sz w:val="24"/>
                    <w:szCs w:val="24"/>
                  </w:rPr>
                  <w:t>Participants in</w:t>
                </w:r>
                <w:r w:rsidR="008C6034" w:rsidRPr="00B16F15">
                  <w:rPr>
                    <w:noProof w:val="0"/>
                    <w:color w:val="auto"/>
                    <w:sz w:val="24"/>
                    <w:szCs w:val="24"/>
                  </w:rPr>
                  <w:t xml:space="preserve"> the on-dema</w:t>
                </w:r>
                <w:r w:rsidR="00964A58" w:rsidRPr="00B16F15">
                  <w:rPr>
                    <w:noProof w:val="0"/>
                    <w:color w:val="auto"/>
                    <w:sz w:val="24"/>
                    <w:szCs w:val="24"/>
                  </w:rPr>
                  <w:t xml:space="preserve">nd transport industry expressed concerns and </w:t>
                </w:r>
                <w:r w:rsidRPr="00B16F15">
                  <w:rPr>
                    <w:noProof w:val="0"/>
                    <w:color w:val="auto"/>
                    <w:sz w:val="24"/>
                    <w:szCs w:val="24"/>
                  </w:rPr>
                  <w:t xml:space="preserve">identified </w:t>
                </w:r>
                <w:r w:rsidR="00964A58" w:rsidRPr="00B16F15">
                  <w:rPr>
                    <w:noProof w:val="0"/>
                    <w:color w:val="auto"/>
                    <w:sz w:val="24"/>
                    <w:szCs w:val="24"/>
                  </w:rPr>
                  <w:t>opportunities</w:t>
                </w:r>
              </w:p>
              <w:p w14:paraId="13C4ABA9" w14:textId="1AF9FF57" w:rsidR="005A2C39" w:rsidRPr="004F681A" w:rsidRDefault="00150172"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t xml:space="preserve">The possibility of deregulation was a </w:t>
                </w:r>
                <w:r w:rsidR="00551C0A" w:rsidRPr="004F681A">
                  <w:rPr>
                    <w:b w:val="0"/>
                    <w:noProof w:val="0"/>
                    <w:color w:val="auto"/>
                    <w:sz w:val="24"/>
                    <w:szCs w:val="24"/>
                  </w:rPr>
                  <w:t>leading</w:t>
                </w:r>
                <w:r w:rsidRPr="004F681A">
                  <w:rPr>
                    <w:b w:val="0"/>
                    <w:noProof w:val="0"/>
                    <w:color w:val="auto"/>
                    <w:sz w:val="24"/>
                    <w:szCs w:val="24"/>
                  </w:rPr>
                  <w:t xml:space="preserve"> concern </w:t>
                </w:r>
                <w:r w:rsidR="00AA5DD1" w:rsidRPr="004F681A">
                  <w:rPr>
                    <w:b w:val="0"/>
                    <w:noProof w:val="0"/>
                    <w:color w:val="auto"/>
                    <w:sz w:val="24"/>
                    <w:szCs w:val="24"/>
                  </w:rPr>
                  <w:t xml:space="preserve">for </w:t>
                </w:r>
                <w:r w:rsidRPr="004F681A">
                  <w:rPr>
                    <w:b w:val="0"/>
                    <w:noProof w:val="0"/>
                    <w:color w:val="auto"/>
                    <w:sz w:val="24"/>
                    <w:szCs w:val="24"/>
                  </w:rPr>
                  <w:t xml:space="preserve">many taxi operators and </w:t>
                </w:r>
                <w:r w:rsidR="00C11332" w:rsidRPr="004F681A">
                  <w:rPr>
                    <w:b w:val="0"/>
                    <w:noProof w:val="0"/>
                    <w:color w:val="auto"/>
                    <w:sz w:val="24"/>
                    <w:szCs w:val="24"/>
                  </w:rPr>
                  <w:t xml:space="preserve">perpetual </w:t>
                </w:r>
                <w:r w:rsidRPr="004F681A">
                  <w:rPr>
                    <w:b w:val="0"/>
                    <w:noProof w:val="0"/>
                    <w:color w:val="auto"/>
                    <w:sz w:val="24"/>
                    <w:szCs w:val="24"/>
                  </w:rPr>
                  <w:t>taxi licence owners</w:t>
                </w:r>
                <w:r w:rsidR="008D0992" w:rsidRPr="004F681A">
                  <w:rPr>
                    <w:b w:val="0"/>
                    <w:noProof w:val="0"/>
                    <w:color w:val="auto"/>
                    <w:sz w:val="24"/>
                    <w:szCs w:val="24"/>
                  </w:rPr>
                  <w:t xml:space="preserve"> who engaged in this consultation, with concerns</w:t>
                </w:r>
                <w:r w:rsidRPr="004F681A">
                  <w:rPr>
                    <w:b w:val="0"/>
                    <w:noProof w:val="0"/>
                    <w:color w:val="auto"/>
                    <w:sz w:val="24"/>
                    <w:szCs w:val="24"/>
                  </w:rPr>
                  <w:t xml:space="preserve"> that </w:t>
                </w:r>
                <w:r w:rsidR="00C11332" w:rsidRPr="004F681A">
                  <w:rPr>
                    <w:b w:val="0"/>
                    <w:noProof w:val="0"/>
                    <w:color w:val="auto"/>
                    <w:sz w:val="24"/>
                    <w:szCs w:val="24"/>
                  </w:rPr>
                  <w:t>increas</w:t>
                </w:r>
                <w:r w:rsidR="008D0992" w:rsidRPr="004F681A">
                  <w:rPr>
                    <w:b w:val="0"/>
                    <w:noProof w:val="0"/>
                    <w:color w:val="auto"/>
                    <w:sz w:val="24"/>
                    <w:szCs w:val="24"/>
                  </w:rPr>
                  <w:t>ing</w:t>
                </w:r>
                <w:r w:rsidR="00C11332" w:rsidRPr="004F681A">
                  <w:rPr>
                    <w:b w:val="0"/>
                    <w:noProof w:val="0"/>
                    <w:color w:val="auto"/>
                    <w:sz w:val="24"/>
                    <w:szCs w:val="24"/>
                  </w:rPr>
                  <w:t xml:space="preserve"> taxi supply </w:t>
                </w:r>
                <w:r w:rsidRPr="004F681A">
                  <w:rPr>
                    <w:b w:val="0"/>
                    <w:noProof w:val="0"/>
                    <w:color w:val="auto"/>
                    <w:sz w:val="24"/>
                    <w:szCs w:val="24"/>
                  </w:rPr>
                  <w:t xml:space="preserve">may reduce </w:t>
                </w:r>
                <w:r w:rsidR="008D0992" w:rsidRPr="004F681A">
                  <w:rPr>
                    <w:b w:val="0"/>
                    <w:noProof w:val="0"/>
                    <w:color w:val="auto"/>
                    <w:sz w:val="24"/>
                    <w:szCs w:val="24"/>
                  </w:rPr>
                  <w:t xml:space="preserve">taxi driver </w:t>
                </w:r>
                <w:r w:rsidRPr="004F681A">
                  <w:rPr>
                    <w:b w:val="0"/>
                    <w:noProof w:val="0"/>
                    <w:color w:val="auto"/>
                    <w:sz w:val="24"/>
                    <w:szCs w:val="24"/>
                  </w:rPr>
                  <w:t>incomes</w:t>
                </w:r>
                <w:r w:rsidR="008D0992" w:rsidRPr="004F681A">
                  <w:rPr>
                    <w:b w:val="0"/>
                    <w:noProof w:val="0"/>
                    <w:color w:val="auto"/>
                    <w:sz w:val="24"/>
                    <w:szCs w:val="24"/>
                  </w:rPr>
                  <w:t>,</w:t>
                </w:r>
                <w:r w:rsidR="00A41C96" w:rsidRPr="004F681A">
                  <w:rPr>
                    <w:b w:val="0"/>
                    <w:noProof w:val="0"/>
                    <w:color w:val="auto"/>
                    <w:sz w:val="24"/>
                    <w:szCs w:val="24"/>
                  </w:rPr>
                  <w:t xml:space="preserve"> and that </w:t>
                </w:r>
                <w:r w:rsidR="008D0992" w:rsidRPr="004F681A">
                  <w:rPr>
                    <w:b w:val="0"/>
                    <w:noProof w:val="0"/>
                    <w:color w:val="auto"/>
                    <w:sz w:val="24"/>
                    <w:szCs w:val="24"/>
                  </w:rPr>
                  <w:t>more</w:t>
                </w:r>
                <w:r w:rsidR="00A41C96" w:rsidRPr="004F681A">
                  <w:rPr>
                    <w:b w:val="0"/>
                    <w:noProof w:val="0"/>
                    <w:color w:val="auto"/>
                    <w:sz w:val="24"/>
                    <w:szCs w:val="24"/>
                  </w:rPr>
                  <w:t xml:space="preserve"> competition could </w:t>
                </w:r>
                <w:r w:rsidR="008D0992" w:rsidRPr="004F681A">
                  <w:rPr>
                    <w:b w:val="0"/>
                    <w:noProof w:val="0"/>
                    <w:color w:val="auto"/>
                    <w:sz w:val="24"/>
                    <w:szCs w:val="24"/>
                  </w:rPr>
                  <w:t>make the taxi industry</w:t>
                </w:r>
                <w:r w:rsidR="00B45266" w:rsidRPr="004F681A">
                  <w:rPr>
                    <w:b w:val="0"/>
                    <w:noProof w:val="0"/>
                    <w:color w:val="auto"/>
                    <w:sz w:val="24"/>
                    <w:szCs w:val="24"/>
                  </w:rPr>
                  <w:t xml:space="preserve"> financially unviable.</w:t>
                </w:r>
              </w:p>
              <w:p w14:paraId="03C55EBD" w14:textId="1D6BE2D3" w:rsidR="007A48DA" w:rsidRPr="004F681A" w:rsidRDefault="007A48DA"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t>Most industry participants agreed that lifting the cap on the supply of taxi licences would be detrimental, saying the current market supply is already higher than required. Some taxi licence holders said they would prefer the freedom of self-regulation in a deregulated market, over a higher regulated cap. A few taxi associations supported deregulation of the taxi licence cap, believing that a natural equilibrium of taxi supply and demand would be reached after an initial settling-in period.</w:t>
                </w:r>
              </w:p>
              <w:p w14:paraId="7AFA21F9" w14:textId="41DCA92E" w:rsidR="00AA5DD1" w:rsidRPr="004F681A" w:rsidRDefault="00A41C96"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lastRenderedPageBreak/>
                  <w:t xml:space="preserve">Some industry participants supported deregulation, as there is some agreement that </w:t>
                </w:r>
                <w:r w:rsidR="00213D33" w:rsidRPr="004F681A">
                  <w:rPr>
                    <w:b w:val="0"/>
                    <w:noProof w:val="0"/>
                    <w:color w:val="auto"/>
                    <w:sz w:val="24"/>
                    <w:szCs w:val="24"/>
                  </w:rPr>
                  <w:t xml:space="preserve">this would allow operators to set their own taxi fares and allow the industry to better compete with rideshare services. Participants also acknowledged that deregulation may </w:t>
                </w:r>
                <w:r w:rsidR="00A1374C" w:rsidRPr="004F681A">
                  <w:rPr>
                    <w:b w:val="0"/>
                    <w:noProof w:val="0"/>
                    <w:color w:val="auto"/>
                    <w:sz w:val="24"/>
                    <w:szCs w:val="24"/>
                  </w:rPr>
                  <w:t xml:space="preserve">initially </w:t>
                </w:r>
                <w:r w:rsidR="00213D33" w:rsidRPr="004F681A">
                  <w:rPr>
                    <w:b w:val="0"/>
                    <w:noProof w:val="0"/>
                    <w:color w:val="auto"/>
                    <w:sz w:val="24"/>
                    <w:szCs w:val="24"/>
                  </w:rPr>
                  <w:t xml:space="preserve">harm incomes, before prices arrive at a natural equilibrium. </w:t>
                </w:r>
              </w:p>
              <w:p w14:paraId="1AE5E20C" w14:textId="77777777" w:rsidR="004F681A" w:rsidRPr="004F681A" w:rsidRDefault="00E47F42"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t xml:space="preserve">Industry stakeholders expressed concerns </w:t>
                </w:r>
                <w:r w:rsidR="00551C0A" w:rsidRPr="004F681A">
                  <w:rPr>
                    <w:b w:val="0"/>
                    <w:noProof w:val="0"/>
                    <w:color w:val="auto"/>
                    <w:sz w:val="24"/>
                    <w:szCs w:val="24"/>
                  </w:rPr>
                  <w:t>about</w:t>
                </w:r>
                <w:r w:rsidRPr="004F681A">
                  <w:rPr>
                    <w:b w:val="0"/>
                    <w:noProof w:val="0"/>
                    <w:color w:val="auto"/>
                    <w:sz w:val="24"/>
                    <w:szCs w:val="24"/>
                  </w:rPr>
                  <w:t xml:space="preserve"> regulatory and administrative barriers in obtaining taxi licences in the </w:t>
                </w:r>
                <w:proofErr w:type="gramStart"/>
                <w:r w:rsidRPr="004F681A">
                  <w:rPr>
                    <w:b w:val="0"/>
                    <w:noProof w:val="0"/>
                    <w:color w:val="auto"/>
                    <w:sz w:val="24"/>
                    <w:szCs w:val="24"/>
                  </w:rPr>
                  <w:t>ACT</w:t>
                </w:r>
                <w:r w:rsidR="00551C0A" w:rsidRPr="004F681A">
                  <w:rPr>
                    <w:b w:val="0"/>
                    <w:noProof w:val="0"/>
                    <w:color w:val="auto"/>
                    <w:sz w:val="24"/>
                    <w:szCs w:val="24"/>
                  </w:rPr>
                  <w:t>,</w:t>
                </w:r>
                <w:r w:rsidRPr="004F681A">
                  <w:rPr>
                    <w:b w:val="0"/>
                    <w:noProof w:val="0"/>
                    <w:color w:val="auto"/>
                    <w:sz w:val="24"/>
                    <w:szCs w:val="24"/>
                  </w:rPr>
                  <w:t xml:space="preserve"> and</w:t>
                </w:r>
                <w:proofErr w:type="gramEnd"/>
                <w:r w:rsidRPr="004F681A">
                  <w:rPr>
                    <w:b w:val="0"/>
                    <w:noProof w:val="0"/>
                    <w:color w:val="auto"/>
                    <w:sz w:val="24"/>
                    <w:szCs w:val="24"/>
                  </w:rPr>
                  <w:t xml:space="preserve"> </w:t>
                </w:r>
                <w:r w:rsidR="00F23392" w:rsidRPr="004F681A">
                  <w:rPr>
                    <w:b w:val="0"/>
                    <w:noProof w:val="0"/>
                    <w:color w:val="auto"/>
                    <w:sz w:val="24"/>
                    <w:szCs w:val="24"/>
                  </w:rPr>
                  <w:t xml:space="preserve">felt that </w:t>
                </w:r>
                <w:r w:rsidR="00030BCC" w:rsidRPr="004F681A">
                  <w:rPr>
                    <w:b w:val="0"/>
                    <w:noProof w:val="0"/>
                    <w:color w:val="auto"/>
                    <w:sz w:val="24"/>
                    <w:szCs w:val="24"/>
                  </w:rPr>
                  <w:t>perception</w:t>
                </w:r>
                <w:r w:rsidR="00551C0A" w:rsidRPr="004F681A">
                  <w:rPr>
                    <w:b w:val="0"/>
                    <w:noProof w:val="0"/>
                    <w:color w:val="auto"/>
                    <w:sz w:val="24"/>
                    <w:szCs w:val="24"/>
                  </w:rPr>
                  <w:t>s</w:t>
                </w:r>
                <w:r w:rsidR="00030BCC" w:rsidRPr="004F681A">
                  <w:rPr>
                    <w:b w:val="0"/>
                    <w:noProof w:val="0"/>
                    <w:color w:val="auto"/>
                    <w:sz w:val="24"/>
                    <w:szCs w:val="24"/>
                  </w:rPr>
                  <w:t xml:space="preserve"> of </w:t>
                </w:r>
                <w:r w:rsidR="00F23392" w:rsidRPr="004F681A">
                  <w:rPr>
                    <w:b w:val="0"/>
                    <w:noProof w:val="0"/>
                    <w:color w:val="auto"/>
                    <w:sz w:val="24"/>
                    <w:szCs w:val="24"/>
                  </w:rPr>
                  <w:t>long waiting times to process</w:t>
                </w:r>
                <w:r w:rsidR="00DE0C10" w:rsidRPr="004F681A">
                  <w:rPr>
                    <w:b w:val="0"/>
                    <w:noProof w:val="0"/>
                    <w:color w:val="auto"/>
                    <w:sz w:val="24"/>
                    <w:szCs w:val="24"/>
                  </w:rPr>
                  <w:t xml:space="preserve"> taxi</w:t>
                </w:r>
                <w:r w:rsidR="00F23392" w:rsidRPr="004F681A">
                  <w:rPr>
                    <w:b w:val="0"/>
                    <w:noProof w:val="0"/>
                    <w:color w:val="auto"/>
                    <w:sz w:val="24"/>
                    <w:szCs w:val="24"/>
                  </w:rPr>
                  <w:t xml:space="preserve"> applications is acting as a disincentive for more taxi drivers </w:t>
                </w:r>
                <w:r w:rsidR="00DC1292" w:rsidRPr="004F681A">
                  <w:rPr>
                    <w:b w:val="0"/>
                    <w:noProof w:val="0"/>
                    <w:color w:val="auto"/>
                    <w:sz w:val="24"/>
                    <w:szCs w:val="24"/>
                  </w:rPr>
                  <w:t xml:space="preserve">to </w:t>
                </w:r>
                <w:r w:rsidR="00F23392" w:rsidRPr="004F681A">
                  <w:rPr>
                    <w:b w:val="0"/>
                    <w:noProof w:val="0"/>
                    <w:color w:val="auto"/>
                    <w:sz w:val="24"/>
                    <w:szCs w:val="24"/>
                  </w:rPr>
                  <w:t xml:space="preserve">enter the market. </w:t>
                </w:r>
              </w:p>
              <w:p w14:paraId="484569CD" w14:textId="08C223D9" w:rsidR="00E46806" w:rsidRPr="004F681A" w:rsidRDefault="00E46806"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t xml:space="preserve">Many </w:t>
                </w:r>
                <w:r w:rsidR="00534EA4" w:rsidRPr="004F681A">
                  <w:rPr>
                    <w:b w:val="0"/>
                    <w:noProof w:val="0"/>
                    <w:color w:val="auto"/>
                    <w:sz w:val="24"/>
                    <w:szCs w:val="24"/>
                  </w:rPr>
                  <w:t xml:space="preserve">perpetual </w:t>
                </w:r>
                <w:r w:rsidRPr="004F681A">
                  <w:rPr>
                    <w:b w:val="0"/>
                    <w:noProof w:val="0"/>
                    <w:color w:val="auto"/>
                    <w:sz w:val="24"/>
                    <w:szCs w:val="24"/>
                  </w:rPr>
                  <w:t xml:space="preserve">taxi licence owners </w:t>
                </w:r>
                <w:r w:rsidR="008D0992" w:rsidRPr="004F681A">
                  <w:rPr>
                    <w:b w:val="0"/>
                    <w:noProof w:val="0"/>
                    <w:color w:val="auto"/>
                    <w:sz w:val="24"/>
                    <w:szCs w:val="24"/>
                  </w:rPr>
                  <w:t>proposed</w:t>
                </w:r>
                <w:r w:rsidRPr="004F681A">
                  <w:rPr>
                    <w:b w:val="0"/>
                    <w:noProof w:val="0"/>
                    <w:color w:val="auto"/>
                    <w:sz w:val="24"/>
                    <w:szCs w:val="24"/>
                  </w:rPr>
                  <w:t xml:space="preserve"> financial compensation</w:t>
                </w:r>
                <w:r w:rsidR="00D478B2" w:rsidRPr="004F681A">
                  <w:rPr>
                    <w:b w:val="0"/>
                    <w:noProof w:val="0"/>
                    <w:color w:val="auto"/>
                    <w:sz w:val="24"/>
                    <w:szCs w:val="24"/>
                  </w:rPr>
                  <w:t xml:space="preserve"> from the government</w:t>
                </w:r>
                <w:r w:rsidRPr="004F681A">
                  <w:rPr>
                    <w:b w:val="0"/>
                    <w:noProof w:val="0"/>
                    <w:color w:val="auto"/>
                    <w:sz w:val="24"/>
                    <w:szCs w:val="24"/>
                  </w:rPr>
                  <w:t xml:space="preserve"> through a buy</w:t>
                </w:r>
                <w:r w:rsidR="00534EA4" w:rsidRPr="004F681A">
                  <w:rPr>
                    <w:b w:val="0"/>
                    <w:noProof w:val="0"/>
                    <w:color w:val="auto"/>
                    <w:sz w:val="24"/>
                    <w:szCs w:val="24"/>
                  </w:rPr>
                  <w:t>-</w:t>
                </w:r>
                <w:r w:rsidRPr="004F681A">
                  <w:rPr>
                    <w:b w:val="0"/>
                    <w:noProof w:val="0"/>
                    <w:color w:val="auto"/>
                    <w:sz w:val="24"/>
                    <w:szCs w:val="24"/>
                  </w:rPr>
                  <w:t>back scheme, to recoup decline in</w:t>
                </w:r>
                <w:r w:rsidR="00D478B2" w:rsidRPr="004F681A">
                  <w:rPr>
                    <w:b w:val="0"/>
                    <w:noProof w:val="0"/>
                    <w:color w:val="auto"/>
                    <w:sz w:val="24"/>
                    <w:szCs w:val="24"/>
                  </w:rPr>
                  <w:t xml:space="preserve"> the</w:t>
                </w:r>
                <w:r w:rsidRPr="004F681A">
                  <w:rPr>
                    <w:b w:val="0"/>
                    <w:noProof w:val="0"/>
                    <w:color w:val="auto"/>
                    <w:sz w:val="24"/>
                    <w:szCs w:val="24"/>
                  </w:rPr>
                  <w:t xml:space="preserve"> value of existing</w:t>
                </w:r>
                <w:r w:rsidR="00D478B2" w:rsidRPr="004F681A">
                  <w:rPr>
                    <w:b w:val="0"/>
                    <w:noProof w:val="0"/>
                    <w:color w:val="auto"/>
                    <w:sz w:val="24"/>
                    <w:szCs w:val="24"/>
                  </w:rPr>
                  <w:t xml:space="preserve"> taxi licences as well as a</w:t>
                </w:r>
                <w:r w:rsidR="00551C0A" w:rsidRPr="004F681A">
                  <w:rPr>
                    <w:b w:val="0"/>
                    <w:noProof w:val="0"/>
                    <w:color w:val="auto"/>
                    <w:sz w:val="24"/>
                    <w:szCs w:val="24"/>
                  </w:rPr>
                  <w:t>ny</w:t>
                </w:r>
                <w:r w:rsidR="00D478B2" w:rsidRPr="004F681A">
                  <w:rPr>
                    <w:b w:val="0"/>
                    <w:noProof w:val="0"/>
                    <w:color w:val="auto"/>
                    <w:sz w:val="24"/>
                    <w:szCs w:val="24"/>
                  </w:rPr>
                  <w:t xml:space="preserve"> reduction in income from leasing licences to other taxi operators. </w:t>
                </w:r>
                <w:r w:rsidR="00BF1F49" w:rsidRPr="004F681A">
                  <w:rPr>
                    <w:b w:val="0"/>
                    <w:noProof w:val="0"/>
                    <w:color w:val="auto"/>
                    <w:sz w:val="24"/>
                    <w:szCs w:val="24"/>
                  </w:rPr>
                  <w:t xml:space="preserve">However, some taxi licence </w:t>
                </w:r>
                <w:r w:rsidR="00534EA4" w:rsidRPr="004F681A">
                  <w:rPr>
                    <w:b w:val="0"/>
                    <w:noProof w:val="0"/>
                    <w:color w:val="auto"/>
                    <w:sz w:val="24"/>
                    <w:szCs w:val="24"/>
                  </w:rPr>
                  <w:t xml:space="preserve">holders </w:t>
                </w:r>
                <w:r w:rsidR="00BF1F49" w:rsidRPr="004F681A">
                  <w:rPr>
                    <w:b w:val="0"/>
                    <w:noProof w:val="0"/>
                    <w:color w:val="auto"/>
                    <w:sz w:val="24"/>
                    <w:szCs w:val="24"/>
                  </w:rPr>
                  <w:t>acknowledge</w:t>
                </w:r>
                <w:r w:rsidR="0039085B" w:rsidRPr="004F681A">
                  <w:rPr>
                    <w:b w:val="0"/>
                    <w:noProof w:val="0"/>
                    <w:color w:val="auto"/>
                    <w:sz w:val="24"/>
                    <w:szCs w:val="24"/>
                  </w:rPr>
                  <w:t>d</w:t>
                </w:r>
                <w:r w:rsidR="008D0992" w:rsidRPr="004F681A">
                  <w:rPr>
                    <w:b w:val="0"/>
                    <w:noProof w:val="0"/>
                    <w:color w:val="auto"/>
                    <w:sz w:val="24"/>
                    <w:szCs w:val="24"/>
                  </w:rPr>
                  <w:t xml:space="preserve"> they were</w:t>
                </w:r>
                <w:r w:rsidR="00BF1F49" w:rsidRPr="004F681A">
                  <w:rPr>
                    <w:b w:val="0"/>
                    <w:noProof w:val="0"/>
                    <w:color w:val="auto"/>
                    <w:sz w:val="24"/>
                    <w:szCs w:val="24"/>
                  </w:rPr>
                  <w:t xml:space="preserve"> holding onto licences</w:t>
                </w:r>
                <w:r w:rsidR="008D4738" w:rsidRPr="004F681A">
                  <w:rPr>
                    <w:b w:val="0"/>
                    <w:noProof w:val="0"/>
                    <w:color w:val="auto"/>
                    <w:sz w:val="24"/>
                    <w:szCs w:val="24"/>
                  </w:rPr>
                  <w:t xml:space="preserve"> instead of selling</w:t>
                </w:r>
                <w:r w:rsidR="00BF1F49" w:rsidRPr="004F681A">
                  <w:rPr>
                    <w:b w:val="0"/>
                    <w:noProof w:val="0"/>
                    <w:color w:val="auto"/>
                    <w:sz w:val="24"/>
                    <w:szCs w:val="24"/>
                  </w:rPr>
                  <w:t>, as leasing activities continued to provide</w:t>
                </w:r>
                <w:r w:rsidR="00F109BF" w:rsidRPr="004F681A">
                  <w:rPr>
                    <w:b w:val="0"/>
                    <w:noProof w:val="0"/>
                    <w:color w:val="auto"/>
                    <w:sz w:val="24"/>
                    <w:szCs w:val="24"/>
                  </w:rPr>
                  <w:t xml:space="preserve"> them with</w:t>
                </w:r>
                <w:r w:rsidR="00BF1F49" w:rsidRPr="004F681A">
                  <w:rPr>
                    <w:b w:val="0"/>
                    <w:noProof w:val="0"/>
                    <w:color w:val="auto"/>
                    <w:sz w:val="24"/>
                    <w:szCs w:val="24"/>
                  </w:rPr>
                  <w:t xml:space="preserve"> a supportive income. </w:t>
                </w:r>
              </w:p>
              <w:p w14:paraId="55F8E87A" w14:textId="77777777" w:rsidR="00551C0A" w:rsidRPr="004F681A" w:rsidRDefault="00551C0A" w:rsidP="004F681A">
                <w:pPr>
                  <w:pStyle w:val="bodytextreverse"/>
                  <w:numPr>
                    <w:ilvl w:val="0"/>
                    <w:numId w:val="40"/>
                  </w:numPr>
                  <w:spacing w:after="200"/>
                  <w:ind w:left="597"/>
                  <w:rPr>
                    <w:b w:val="0"/>
                    <w:noProof w:val="0"/>
                    <w:color w:val="auto"/>
                    <w:sz w:val="24"/>
                    <w:szCs w:val="24"/>
                  </w:rPr>
                </w:pPr>
                <w:r w:rsidRPr="004F681A">
                  <w:rPr>
                    <w:b w:val="0"/>
                    <w:noProof w:val="0"/>
                    <w:color w:val="auto"/>
                    <w:sz w:val="24"/>
                    <w:szCs w:val="24"/>
                  </w:rPr>
                  <w:t xml:space="preserve">Among perpetual licence holders, many participants said they are concerned about their financial and emotional wellbeing, due to the perception of decreasing market value and declining income derived from perpetual taxi licences, which seem to provide a large portion of the retirement incomes of some taxi licence owners. </w:t>
                </w:r>
              </w:p>
              <w:p w14:paraId="1925D1BA" w14:textId="3E550E12" w:rsidR="00DC4925" w:rsidRPr="00B16F15" w:rsidRDefault="00F109BF" w:rsidP="004F681A">
                <w:pPr>
                  <w:pStyle w:val="bodytextreverse"/>
                  <w:numPr>
                    <w:ilvl w:val="0"/>
                    <w:numId w:val="40"/>
                  </w:numPr>
                  <w:spacing w:after="200"/>
                  <w:ind w:left="597"/>
                  <w:rPr>
                    <w:rFonts w:cs="Cambria Math"/>
                    <w:b w:val="0"/>
                    <w:noProof w:val="0"/>
                    <w:color w:val="auto"/>
                    <w:sz w:val="24"/>
                    <w:szCs w:val="24"/>
                  </w:rPr>
                </w:pPr>
                <w:r w:rsidRPr="004F681A">
                  <w:rPr>
                    <w:b w:val="0"/>
                    <w:noProof w:val="0"/>
                    <w:color w:val="auto"/>
                    <w:sz w:val="24"/>
                    <w:szCs w:val="24"/>
                  </w:rPr>
                  <w:t xml:space="preserve">Like passengers, participants in the on-demand transport industry also expressed strong support for </w:t>
                </w:r>
                <w:r w:rsidR="00920AFE" w:rsidRPr="004F681A">
                  <w:rPr>
                    <w:b w:val="0"/>
                    <w:noProof w:val="0"/>
                    <w:color w:val="auto"/>
                    <w:sz w:val="24"/>
                    <w:szCs w:val="24"/>
                  </w:rPr>
                  <w:t>environmental standards for both taxi and rideshare vehicles. Most participants agreed that the transition should b</w:t>
                </w:r>
                <w:r w:rsidR="00663970" w:rsidRPr="004F681A">
                  <w:rPr>
                    <w:b w:val="0"/>
                    <w:noProof w:val="0"/>
                    <w:color w:val="auto"/>
                    <w:sz w:val="24"/>
                    <w:szCs w:val="24"/>
                  </w:rPr>
                  <w:t>e encouraged</w:t>
                </w:r>
                <w:r w:rsidR="00920AFE" w:rsidRPr="004F681A">
                  <w:rPr>
                    <w:b w:val="0"/>
                    <w:noProof w:val="0"/>
                    <w:color w:val="auto"/>
                    <w:sz w:val="24"/>
                    <w:szCs w:val="24"/>
                  </w:rPr>
                  <w:t xml:space="preserve"> </w:t>
                </w:r>
                <w:r w:rsidR="00FF2C61" w:rsidRPr="004F681A">
                  <w:rPr>
                    <w:b w:val="0"/>
                    <w:noProof w:val="0"/>
                    <w:color w:val="auto"/>
                    <w:sz w:val="24"/>
                    <w:szCs w:val="24"/>
                  </w:rPr>
                  <w:t>through financial support</w:t>
                </w:r>
                <w:r w:rsidR="00920AFE" w:rsidRPr="004F681A">
                  <w:rPr>
                    <w:b w:val="0"/>
                    <w:noProof w:val="0"/>
                    <w:color w:val="auto"/>
                    <w:sz w:val="24"/>
                    <w:szCs w:val="24"/>
                  </w:rPr>
                  <w:t xml:space="preserve">, </w:t>
                </w:r>
                <w:r w:rsidRPr="004F681A">
                  <w:rPr>
                    <w:b w:val="0"/>
                    <w:noProof w:val="0"/>
                    <w:color w:val="auto"/>
                    <w:sz w:val="24"/>
                    <w:szCs w:val="24"/>
                  </w:rPr>
                  <w:t>rather than</w:t>
                </w:r>
                <w:r w:rsidR="00920AFE" w:rsidRPr="004F681A">
                  <w:rPr>
                    <w:b w:val="0"/>
                    <w:noProof w:val="0"/>
                    <w:color w:val="auto"/>
                    <w:sz w:val="24"/>
                    <w:szCs w:val="24"/>
                  </w:rPr>
                  <w:t xml:space="preserve"> </w:t>
                </w:r>
                <w:r w:rsidRPr="004F681A">
                  <w:rPr>
                    <w:b w:val="0"/>
                    <w:noProof w:val="0"/>
                    <w:color w:val="auto"/>
                    <w:sz w:val="24"/>
                    <w:szCs w:val="24"/>
                  </w:rPr>
                  <w:t>enforcing</w:t>
                </w:r>
                <w:r w:rsidR="00E8138A" w:rsidRPr="004F681A">
                  <w:rPr>
                    <w:b w:val="0"/>
                    <w:noProof w:val="0"/>
                    <w:color w:val="auto"/>
                    <w:sz w:val="24"/>
                    <w:szCs w:val="24"/>
                  </w:rPr>
                  <w:t xml:space="preserve"> </w:t>
                </w:r>
                <w:r w:rsidRPr="004F681A">
                  <w:rPr>
                    <w:b w:val="0"/>
                    <w:noProof w:val="0"/>
                    <w:color w:val="auto"/>
                    <w:sz w:val="24"/>
                    <w:szCs w:val="24"/>
                  </w:rPr>
                  <w:t>new</w:t>
                </w:r>
                <w:r w:rsidR="00920AFE" w:rsidRPr="004F681A">
                  <w:rPr>
                    <w:b w:val="0"/>
                    <w:noProof w:val="0"/>
                    <w:color w:val="auto"/>
                    <w:sz w:val="24"/>
                    <w:szCs w:val="24"/>
                  </w:rPr>
                  <w:t xml:space="preserve"> standards</w:t>
                </w:r>
                <w:r w:rsidRPr="004F681A">
                  <w:rPr>
                    <w:b w:val="0"/>
                    <w:noProof w:val="0"/>
                    <w:color w:val="auto"/>
                    <w:sz w:val="24"/>
                    <w:szCs w:val="24"/>
                  </w:rPr>
                  <w:t>.</w:t>
                </w:r>
              </w:p>
            </w:tc>
          </w:tr>
          <w:tr w:rsidR="00AA5DD1" w:rsidRPr="00E94769" w14:paraId="72396DDE"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A427F83" w14:textId="56CAE8F2" w:rsidR="00AA5DD1" w:rsidRPr="00B16F15" w:rsidRDefault="00933E61" w:rsidP="00B16F15">
                <w:pPr>
                  <w:pStyle w:val="bodytextreverse"/>
                  <w:spacing w:after="200"/>
                  <w:rPr>
                    <w:noProof w:val="0"/>
                    <w:color w:val="auto"/>
                    <w:sz w:val="24"/>
                    <w:szCs w:val="24"/>
                  </w:rPr>
                </w:pPr>
                <w:r w:rsidRPr="00B16F15">
                  <w:rPr>
                    <w:noProof w:val="0"/>
                    <w:color w:val="auto"/>
                    <w:sz w:val="24"/>
                    <w:szCs w:val="24"/>
                  </w:rPr>
                  <w:lastRenderedPageBreak/>
                  <w:t xml:space="preserve">Participants from disability </w:t>
                </w:r>
                <w:r w:rsidR="001E2181" w:rsidRPr="00B16F15">
                  <w:rPr>
                    <w:noProof w:val="0"/>
                    <w:color w:val="auto"/>
                    <w:sz w:val="24"/>
                    <w:szCs w:val="24"/>
                  </w:rPr>
                  <w:t>and community asso</w:t>
                </w:r>
                <w:r w:rsidRPr="00B16F15">
                  <w:rPr>
                    <w:noProof w:val="0"/>
                    <w:color w:val="auto"/>
                    <w:sz w:val="24"/>
                    <w:szCs w:val="24"/>
                  </w:rPr>
                  <w:t>ciations</w:t>
                </w:r>
                <w:r w:rsidR="00A214DE" w:rsidRPr="00B16F15">
                  <w:rPr>
                    <w:noProof w:val="0"/>
                    <w:color w:val="auto"/>
                    <w:sz w:val="24"/>
                    <w:szCs w:val="24"/>
                  </w:rPr>
                  <w:t xml:space="preserve"> valued the ACT’s wheelchair accessible taxi service</w:t>
                </w:r>
                <w:r w:rsidR="007A48DA" w:rsidRPr="00B16F15">
                  <w:rPr>
                    <w:noProof w:val="0"/>
                    <w:color w:val="auto"/>
                    <w:sz w:val="24"/>
                    <w:szCs w:val="24"/>
                  </w:rPr>
                  <w:t xml:space="preserve"> and identified opportunities</w:t>
                </w:r>
              </w:p>
              <w:p w14:paraId="0422907F" w14:textId="74753919" w:rsidR="005A2C39" w:rsidRPr="00B16F15" w:rsidRDefault="0039085B"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People who engaged in this consultation</w:t>
                </w:r>
                <w:r w:rsidR="00B81A71" w:rsidRPr="00B16F15">
                  <w:rPr>
                    <w:b w:val="0"/>
                    <w:noProof w:val="0"/>
                    <w:color w:val="auto"/>
                    <w:sz w:val="24"/>
                    <w:szCs w:val="24"/>
                  </w:rPr>
                  <w:t xml:space="preserve"> </w:t>
                </w:r>
                <w:r w:rsidRPr="00B16F15">
                  <w:rPr>
                    <w:b w:val="0"/>
                    <w:noProof w:val="0"/>
                    <w:color w:val="auto"/>
                    <w:sz w:val="24"/>
                    <w:szCs w:val="24"/>
                  </w:rPr>
                  <w:t>strongly supported</w:t>
                </w:r>
                <w:r w:rsidR="00B81A71" w:rsidRPr="00B16F15">
                  <w:rPr>
                    <w:b w:val="0"/>
                    <w:noProof w:val="0"/>
                    <w:color w:val="auto"/>
                    <w:sz w:val="24"/>
                    <w:szCs w:val="24"/>
                  </w:rPr>
                  <w:t xml:space="preserve"> wheelchair accessible taxi services </w:t>
                </w:r>
                <w:r w:rsidRPr="00B16F15">
                  <w:rPr>
                    <w:b w:val="0"/>
                    <w:noProof w:val="0"/>
                    <w:color w:val="auto"/>
                    <w:sz w:val="24"/>
                    <w:szCs w:val="24"/>
                  </w:rPr>
                  <w:t>being</w:t>
                </w:r>
                <w:r w:rsidR="00B81A71" w:rsidRPr="00B16F15">
                  <w:rPr>
                    <w:b w:val="0"/>
                    <w:noProof w:val="0"/>
                    <w:color w:val="auto"/>
                    <w:sz w:val="24"/>
                    <w:szCs w:val="24"/>
                  </w:rPr>
                  <w:t xml:space="preserve"> highly regulated by </w:t>
                </w:r>
                <w:r w:rsidRPr="00B16F15">
                  <w:rPr>
                    <w:b w:val="0"/>
                    <w:noProof w:val="0"/>
                    <w:color w:val="auto"/>
                    <w:sz w:val="24"/>
                    <w:szCs w:val="24"/>
                  </w:rPr>
                  <w:t>g</w:t>
                </w:r>
                <w:r w:rsidR="00B81A71" w:rsidRPr="00B16F15">
                  <w:rPr>
                    <w:b w:val="0"/>
                    <w:noProof w:val="0"/>
                    <w:color w:val="auto"/>
                    <w:sz w:val="24"/>
                    <w:szCs w:val="24"/>
                  </w:rPr>
                  <w:t>overnment</w:t>
                </w:r>
                <w:r w:rsidRPr="00B16F15">
                  <w:rPr>
                    <w:b w:val="0"/>
                    <w:noProof w:val="0"/>
                    <w:color w:val="auto"/>
                    <w:sz w:val="24"/>
                    <w:szCs w:val="24"/>
                  </w:rPr>
                  <w:t>,</w:t>
                </w:r>
                <w:r w:rsidR="00B81A71" w:rsidRPr="00B16F15">
                  <w:rPr>
                    <w:b w:val="0"/>
                    <w:noProof w:val="0"/>
                    <w:color w:val="auto"/>
                    <w:sz w:val="24"/>
                    <w:szCs w:val="24"/>
                  </w:rPr>
                  <w:t xml:space="preserve"> to ensure people with disability and vulnerable members of the community continue to be provided high quality services </w:t>
                </w:r>
                <w:r w:rsidR="00CF72D5" w:rsidRPr="00B16F15">
                  <w:rPr>
                    <w:b w:val="0"/>
                    <w:noProof w:val="0"/>
                    <w:color w:val="auto"/>
                    <w:sz w:val="24"/>
                    <w:szCs w:val="24"/>
                  </w:rPr>
                  <w:t xml:space="preserve">specific to </w:t>
                </w:r>
                <w:r w:rsidR="00B81A71" w:rsidRPr="00B16F15">
                  <w:rPr>
                    <w:b w:val="0"/>
                    <w:noProof w:val="0"/>
                    <w:color w:val="auto"/>
                    <w:sz w:val="24"/>
                    <w:szCs w:val="24"/>
                  </w:rPr>
                  <w:t>their needs.</w:t>
                </w:r>
              </w:p>
              <w:p w14:paraId="3D0E0BB0" w14:textId="062198CC" w:rsidR="003D2C5E" w:rsidRPr="00B16F15" w:rsidRDefault="009C7C40"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Participants agreed that</w:t>
                </w:r>
                <w:r w:rsidR="00060A72" w:rsidRPr="00B16F15">
                  <w:rPr>
                    <w:b w:val="0"/>
                    <w:noProof w:val="0"/>
                    <w:color w:val="auto"/>
                    <w:sz w:val="24"/>
                    <w:szCs w:val="24"/>
                  </w:rPr>
                  <w:t xml:space="preserve"> deregulation </w:t>
                </w:r>
                <w:r w:rsidR="0039085B" w:rsidRPr="00B16F15">
                  <w:rPr>
                    <w:b w:val="0"/>
                    <w:noProof w:val="0"/>
                    <w:color w:val="auto"/>
                    <w:sz w:val="24"/>
                    <w:szCs w:val="24"/>
                  </w:rPr>
                  <w:t xml:space="preserve">of wheelchair accessible taxi services </w:t>
                </w:r>
                <w:r w:rsidR="00060A72" w:rsidRPr="00B16F15">
                  <w:rPr>
                    <w:b w:val="0"/>
                    <w:noProof w:val="0"/>
                    <w:color w:val="auto"/>
                    <w:sz w:val="24"/>
                    <w:szCs w:val="24"/>
                  </w:rPr>
                  <w:t xml:space="preserve">may be harmful to </w:t>
                </w:r>
                <w:r w:rsidR="0039085B" w:rsidRPr="00B16F15">
                  <w:rPr>
                    <w:b w:val="0"/>
                    <w:noProof w:val="0"/>
                    <w:color w:val="auto"/>
                    <w:sz w:val="24"/>
                    <w:szCs w:val="24"/>
                  </w:rPr>
                  <w:t>people</w:t>
                </w:r>
                <w:r w:rsidR="00060A72" w:rsidRPr="00B16F15">
                  <w:rPr>
                    <w:b w:val="0"/>
                    <w:noProof w:val="0"/>
                    <w:color w:val="auto"/>
                    <w:sz w:val="24"/>
                    <w:szCs w:val="24"/>
                  </w:rPr>
                  <w:t xml:space="preserve"> with disability</w:t>
                </w:r>
                <w:r w:rsidR="0039085B" w:rsidRPr="00B16F15">
                  <w:rPr>
                    <w:b w:val="0"/>
                    <w:noProof w:val="0"/>
                    <w:color w:val="auto"/>
                    <w:sz w:val="24"/>
                    <w:szCs w:val="24"/>
                  </w:rPr>
                  <w:t xml:space="preserve">, and </w:t>
                </w:r>
                <w:r w:rsidR="00060A72" w:rsidRPr="00B16F15">
                  <w:rPr>
                    <w:b w:val="0"/>
                    <w:noProof w:val="0"/>
                    <w:color w:val="auto"/>
                    <w:sz w:val="24"/>
                    <w:szCs w:val="24"/>
                  </w:rPr>
                  <w:t>supported</w:t>
                </w:r>
                <w:r w:rsidRPr="00B16F15">
                  <w:rPr>
                    <w:b w:val="0"/>
                    <w:noProof w:val="0"/>
                    <w:color w:val="auto"/>
                    <w:sz w:val="24"/>
                    <w:szCs w:val="24"/>
                  </w:rPr>
                  <w:t xml:space="preserve"> a</w:t>
                </w:r>
                <w:r w:rsidR="003D2C5E" w:rsidRPr="00B16F15">
                  <w:rPr>
                    <w:b w:val="0"/>
                    <w:noProof w:val="0"/>
                    <w:color w:val="auto"/>
                    <w:sz w:val="24"/>
                    <w:szCs w:val="24"/>
                  </w:rPr>
                  <w:t>ppr</w:t>
                </w:r>
                <w:r w:rsidR="00060A72" w:rsidRPr="00B16F15">
                  <w:rPr>
                    <w:b w:val="0"/>
                    <w:noProof w:val="0"/>
                    <w:color w:val="auto"/>
                    <w:sz w:val="24"/>
                    <w:szCs w:val="24"/>
                  </w:rPr>
                  <w:t>opriate measures being put</w:t>
                </w:r>
                <w:r w:rsidR="008E45A6" w:rsidRPr="00B16F15">
                  <w:rPr>
                    <w:b w:val="0"/>
                    <w:noProof w:val="0"/>
                    <w:color w:val="auto"/>
                    <w:sz w:val="24"/>
                    <w:szCs w:val="24"/>
                  </w:rPr>
                  <w:t xml:space="preserve"> in place</w:t>
                </w:r>
                <w:r w:rsidRPr="00B16F15">
                  <w:rPr>
                    <w:b w:val="0"/>
                    <w:noProof w:val="0"/>
                    <w:color w:val="auto"/>
                    <w:sz w:val="24"/>
                    <w:szCs w:val="24"/>
                  </w:rPr>
                  <w:t xml:space="preserve"> by </w:t>
                </w:r>
                <w:r w:rsidR="00CF72D5" w:rsidRPr="00B16F15">
                  <w:rPr>
                    <w:b w:val="0"/>
                    <w:noProof w:val="0"/>
                    <w:color w:val="auto"/>
                    <w:sz w:val="24"/>
                    <w:szCs w:val="24"/>
                  </w:rPr>
                  <w:t xml:space="preserve">the </w:t>
                </w:r>
                <w:r w:rsidR="0039085B" w:rsidRPr="00B16F15">
                  <w:rPr>
                    <w:b w:val="0"/>
                    <w:noProof w:val="0"/>
                    <w:color w:val="auto"/>
                    <w:sz w:val="24"/>
                    <w:szCs w:val="24"/>
                  </w:rPr>
                  <w:t>g</w:t>
                </w:r>
                <w:r w:rsidRPr="00B16F15">
                  <w:rPr>
                    <w:b w:val="0"/>
                    <w:noProof w:val="0"/>
                    <w:color w:val="auto"/>
                    <w:sz w:val="24"/>
                    <w:szCs w:val="24"/>
                  </w:rPr>
                  <w:t xml:space="preserve">overnment to ensure there aren’t any steep rises in taxi fares that could make fares unaffordable for vulnerable members of the community. </w:t>
                </w:r>
              </w:p>
              <w:p w14:paraId="5EE33793" w14:textId="4C2C98A9" w:rsidR="009735A4" w:rsidRPr="00B16F15" w:rsidRDefault="009735A4"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The</w:t>
                </w:r>
                <w:r w:rsidR="00F74628" w:rsidRPr="00B16F15">
                  <w:rPr>
                    <w:b w:val="0"/>
                    <w:noProof w:val="0"/>
                    <w:color w:val="auto"/>
                    <w:sz w:val="24"/>
                    <w:szCs w:val="24"/>
                  </w:rPr>
                  <w:t xml:space="preserve">re </w:t>
                </w:r>
                <w:r w:rsidR="0039085B" w:rsidRPr="00B16F15">
                  <w:rPr>
                    <w:b w:val="0"/>
                    <w:noProof w:val="0"/>
                    <w:color w:val="auto"/>
                    <w:sz w:val="24"/>
                    <w:szCs w:val="24"/>
                  </w:rPr>
                  <w:t>was strong</w:t>
                </w:r>
                <w:r w:rsidR="00F74628" w:rsidRPr="00B16F15">
                  <w:rPr>
                    <w:b w:val="0"/>
                    <w:noProof w:val="0"/>
                    <w:color w:val="auto"/>
                    <w:sz w:val="24"/>
                    <w:szCs w:val="24"/>
                  </w:rPr>
                  <w:t xml:space="preserve"> support for </w:t>
                </w:r>
                <w:r w:rsidR="0039085B" w:rsidRPr="00B16F15">
                  <w:rPr>
                    <w:b w:val="0"/>
                    <w:noProof w:val="0"/>
                    <w:color w:val="auto"/>
                    <w:sz w:val="24"/>
                    <w:szCs w:val="24"/>
                  </w:rPr>
                  <w:t>one in three</w:t>
                </w:r>
                <w:r w:rsidRPr="00B16F15">
                  <w:rPr>
                    <w:b w:val="0"/>
                    <w:noProof w:val="0"/>
                    <w:color w:val="auto"/>
                    <w:sz w:val="24"/>
                    <w:szCs w:val="24"/>
                  </w:rPr>
                  <w:t xml:space="preserve"> taxis </w:t>
                </w:r>
                <w:r w:rsidR="0039085B" w:rsidRPr="00B16F15">
                  <w:rPr>
                    <w:b w:val="0"/>
                    <w:noProof w:val="0"/>
                    <w:color w:val="auto"/>
                    <w:sz w:val="24"/>
                    <w:szCs w:val="24"/>
                  </w:rPr>
                  <w:t>being</w:t>
                </w:r>
                <w:r w:rsidRPr="00B16F15">
                  <w:rPr>
                    <w:b w:val="0"/>
                    <w:noProof w:val="0"/>
                    <w:color w:val="auto"/>
                    <w:sz w:val="24"/>
                    <w:szCs w:val="24"/>
                  </w:rPr>
                  <w:t xml:space="preserve"> wheelchair</w:t>
                </w:r>
                <w:r w:rsidR="00CF72D5" w:rsidRPr="00B16F15">
                  <w:rPr>
                    <w:b w:val="0"/>
                    <w:noProof w:val="0"/>
                    <w:color w:val="auto"/>
                    <w:sz w:val="24"/>
                    <w:szCs w:val="24"/>
                  </w:rPr>
                  <w:t>-</w:t>
                </w:r>
                <w:r w:rsidRPr="00B16F15">
                  <w:rPr>
                    <w:b w:val="0"/>
                    <w:noProof w:val="0"/>
                    <w:color w:val="auto"/>
                    <w:sz w:val="24"/>
                    <w:szCs w:val="24"/>
                  </w:rPr>
                  <w:t xml:space="preserve">enabled, to ensure there is adequate supply for </w:t>
                </w:r>
                <w:r w:rsidR="0039085B" w:rsidRPr="00B16F15">
                  <w:rPr>
                    <w:b w:val="0"/>
                    <w:noProof w:val="0"/>
                    <w:color w:val="auto"/>
                    <w:sz w:val="24"/>
                    <w:szCs w:val="24"/>
                  </w:rPr>
                  <w:t xml:space="preserve">people with </w:t>
                </w:r>
                <w:r w:rsidR="00CD2F30" w:rsidRPr="00B16F15">
                  <w:rPr>
                    <w:b w:val="0"/>
                    <w:noProof w:val="0"/>
                    <w:color w:val="auto"/>
                    <w:sz w:val="24"/>
                    <w:szCs w:val="24"/>
                  </w:rPr>
                  <w:t xml:space="preserve">a </w:t>
                </w:r>
                <w:r w:rsidR="0039085B" w:rsidRPr="00B16F15">
                  <w:rPr>
                    <w:b w:val="0"/>
                    <w:noProof w:val="0"/>
                    <w:color w:val="auto"/>
                    <w:sz w:val="24"/>
                    <w:szCs w:val="24"/>
                  </w:rPr>
                  <w:t>disability</w:t>
                </w:r>
                <w:r w:rsidR="00520E71" w:rsidRPr="00B16F15">
                  <w:rPr>
                    <w:b w:val="0"/>
                    <w:noProof w:val="0"/>
                    <w:color w:val="auto"/>
                    <w:sz w:val="24"/>
                    <w:szCs w:val="24"/>
                  </w:rPr>
                  <w:t xml:space="preserve"> and to </w:t>
                </w:r>
                <w:r w:rsidR="0039085B" w:rsidRPr="00B16F15">
                  <w:rPr>
                    <w:b w:val="0"/>
                    <w:noProof w:val="0"/>
                    <w:color w:val="auto"/>
                    <w:sz w:val="24"/>
                    <w:szCs w:val="24"/>
                  </w:rPr>
                  <w:t>reduce</w:t>
                </w:r>
                <w:r w:rsidR="006A6FC2" w:rsidRPr="00B16F15">
                  <w:rPr>
                    <w:b w:val="0"/>
                    <w:noProof w:val="0"/>
                    <w:color w:val="auto"/>
                    <w:sz w:val="24"/>
                    <w:szCs w:val="24"/>
                  </w:rPr>
                  <w:t xml:space="preserve"> waiting times. </w:t>
                </w:r>
              </w:p>
              <w:p w14:paraId="4DD7FE09" w14:textId="0C216926" w:rsidR="00B16F15" w:rsidRPr="004F681A" w:rsidRDefault="0051374A" w:rsidP="00B16F15">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Disability and community peak bodies expressed </w:t>
                </w:r>
                <w:r w:rsidR="00142B09" w:rsidRPr="00B16F15">
                  <w:rPr>
                    <w:b w:val="0"/>
                    <w:noProof w:val="0"/>
                    <w:color w:val="auto"/>
                    <w:sz w:val="24"/>
                    <w:szCs w:val="24"/>
                  </w:rPr>
                  <w:t>strong support for e</w:t>
                </w:r>
                <w:r w:rsidR="006E3609" w:rsidRPr="00B16F15">
                  <w:rPr>
                    <w:b w:val="0"/>
                    <w:noProof w:val="0"/>
                    <w:color w:val="auto"/>
                    <w:sz w:val="24"/>
                    <w:szCs w:val="24"/>
                  </w:rPr>
                  <w:t xml:space="preserve">nvironmentally friendly taxi vehicles </w:t>
                </w:r>
                <w:r w:rsidRPr="00B16F15">
                  <w:rPr>
                    <w:b w:val="0"/>
                    <w:noProof w:val="0"/>
                    <w:color w:val="auto"/>
                    <w:sz w:val="24"/>
                    <w:szCs w:val="24"/>
                  </w:rPr>
                  <w:t>to help achieve</w:t>
                </w:r>
                <w:r w:rsidR="001543C4" w:rsidRPr="00B16F15">
                  <w:rPr>
                    <w:b w:val="0"/>
                    <w:noProof w:val="0"/>
                    <w:color w:val="auto"/>
                    <w:sz w:val="24"/>
                    <w:szCs w:val="24"/>
                  </w:rPr>
                  <w:t xml:space="preserve"> the ACT’s </w:t>
                </w:r>
                <w:r w:rsidR="00EF7F6F" w:rsidRPr="00B16F15">
                  <w:rPr>
                    <w:b w:val="0"/>
                    <w:noProof w:val="0"/>
                    <w:color w:val="auto"/>
                    <w:sz w:val="24"/>
                    <w:szCs w:val="24"/>
                  </w:rPr>
                  <w:t>greenhouse gas reduction</w:t>
                </w:r>
                <w:r w:rsidR="001543C4" w:rsidRPr="00B16F15">
                  <w:rPr>
                    <w:b w:val="0"/>
                    <w:noProof w:val="0"/>
                    <w:color w:val="auto"/>
                    <w:sz w:val="24"/>
                    <w:szCs w:val="24"/>
                  </w:rPr>
                  <w:t xml:space="preserve"> target</w:t>
                </w:r>
                <w:r w:rsidR="00EF7F6F" w:rsidRPr="00B16F15">
                  <w:rPr>
                    <w:b w:val="0"/>
                    <w:noProof w:val="0"/>
                    <w:color w:val="auto"/>
                    <w:sz w:val="24"/>
                    <w:szCs w:val="24"/>
                  </w:rPr>
                  <w:t>s</w:t>
                </w:r>
                <w:r w:rsidR="001543C4" w:rsidRPr="00B16F15">
                  <w:rPr>
                    <w:b w:val="0"/>
                    <w:noProof w:val="0"/>
                    <w:color w:val="auto"/>
                    <w:sz w:val="24"/>
                    <w:szCs w:val="24"/>
                  </w:rPr>
                  <w:t xml:space="preserve">. </w:t>
                </w:r>
              </w:p>
            </w:tc>
          </w:tr>
          <w:tr w:rsidR="00AA5DD1" w:rsidRPr="00E94769" w14:paraId="529E6FF6"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038CC3F" w14:textId="78CB8568" w:rsidR="00AA5DD1" w:rsidRPr="00B16F15" w:rsidRDefault="0051374A" w:rsidP="00B16F15">
                <w:pPr>
                  <w:pStyle w:val="bodytextreverse"/>
                  <w:spacing w:after="200"/>
                  <w:rPr>
                    <w:noProof w:val="0"/>
                    <w:color w:val="auto"/>
                    <w:sz w:val="24"/>
                    <w:szCs w:val="24"/>
                  </w:rPr>
                </w:pPr>
                <w:r w:rsidRPr="00B16F15">
                  <w:rPr>
                    <w:noProof w:val="0"/>
                    <w:color w:val="auto"/>
                    <w:sz w:val="24"/>
                    <w:szCs w:val="24"/>
                  </w:rPr>
                  <w:lastRenderedPageBreak/>
                  <w:t xml:space="preserve">People not directly involved with the </w:t>
                </w:r>
                <w:r w:rsidR="00E8112F" w:rsidRPr="00B16F15">
                  <w:rPr>
                    <w:noProof w:val="0"/>
                    <w:color w:val="auto"/>
                    <w:sz w:val="24"/>
                    <w:szCs w:val="24"/>
                  </w:rPr>
                  <w:t>o</w:t>
                </w:r>
                <w:r w:rsidR="00674AC7" w:rsidRPr="00B16F15">
                  <w:rPr>
                    <w:noProof w:val="0"/>
                    <w:color w:val="auto"/>
                    <w:sz w:val="24"/>
                    <w:szCs w:val="24"/>
                  </w:rPr>
                  <w:t>n</w:t>
                </w:r>
                <w:r w:rsidRPr="00B16F15">
                  <w:rPr>
                    <w:noProof w:val="0"/>
                    <w:color w:val="auto"/>
                    <w:sz w:val="24"/>
                    <w:szCs w:val="24"/>
                  </w:rPr>
                  <w:t>-</w:t>
                </w:r>
                <w:r w:rsidR="00674AC7" w:rsidRPr="00B16F15">
                  <w:rPr>
                    <w:noProof w:val="0"/>
                    <w:color w:val="auto"/>
                    <w:sz w:val="24"/>
                    <w:szCs w:val="24"/>
                  </w:rPr>
                  <w:t>demand transport industry</w:t>
                </w:r>
                <w:r w:rsidR="00E8112F" w:rsidRPr="00B16F15">
                  <w:rPr>
                    <w:noProof w:val="0"/>
                    <w:color w:val="auto"/>
                    <w:sz w:val="24"/>
                    <w:szCs w:val="24"/>
                  </w:rPr>
                  <w:t xml:space="preserve"> focus</w:t>
                </w:r>
                <w:r w:rsidR="004F681A">
                  <w:rPr>
                    <w:noProof w:val="0"/>
                    <w:color w:val="auto"/>
                    <w:sz w:val="24"/>
                    <w:szCs w:val="24"/>
                  </w:rPr>
                  <w:t>s</w:t>
                </w:r>
                <w:r w:rsidR="00E8112F" w:rsidRPr="00B16F15">
                  <w:rPr>
                    <w:noProof w:val="0"/>
                    <w:color w:val="auto"/>
                    <w:sz w:val="24"/>
                    <w:szCs w:val="24"/>
                  </w:rPr>
                  <w:t>ed on the importance of supp</w:t>
                </w:r>
                <w:r w:rsidR="00DB64E7" w:rsidRPr="00B16F15">
                  <w:rPr>
                    <w:noProof w:val="0"/>
                    <w:color w:val="auto"/>
                    <w:sz w:val="24"/>
                    <w:szCs w:val="24"/>
                  </w:rPr>
                  <w:t>l</w:t>
                </w:r>
                <w:r w:rsidR="00E8112F" w:rsidRPr="00B16F15">
                  <w:rPr>
                    <w:noProof w:val="0"/>
                    <w:color w:val="auto"/>
                    <w:sz w:val="24"/>
                    <w:szCs w:val="24"/>
                  </w:rPr>
                  <w:t>y</w:t>
                </w:r>
                <w:r w:rsidR="00E05D4E" w:rsidRPr="00B16F15">
                  <w:rPr>
                    <w:noProof w:val="0"/>
                    <w:color w:val="auto"/>
                    <w:sz w:val="24"/>
                    <w:szCs w:val="24"/>
                  </w:rPr>
                  <w:t xml:space="preserve"> and pricing</w:t>
                </w:r>
              </w:p>
              <w:p w14:paraId="3E004442" w14:textId="765F11AA" w:rsidR="005A2C39" w:rsidRPr="00B16F15" w:rsidRDefault="00F7769A"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There </w:t>
                </w:r>
                <w:r w:rsidR="0051374A" w:rsidRPr="00B16F15">
                  <w:rPr>
                    <w:b w:val="0"/>
                    <w:noProof w:val="0"/>
                    <w:color w:val="auto"/>
                    <w:sz w:val="24"/>
                    <w:szCs w:val="24"/>
                  </w:rPr>
                  <w:t>was</w:t>
                </w:r>
                <w:r w:rsidRPr="00B16F15">
                  <w:rPr>
                    <w:b w:val="0"/>
                    <w:noProof w:val="0"/>
                    <w:color w:val="auto"/>
                    <w:sz w:val="24"/>
                    <w:szCs w:val="24"/>
                  </w:rPr>
                  <w:t xml:space="preserve"> strong support for </w:t>
                </w:r>
                <w:r w:rsidR="00924778" w:rsidRPr="00B16F15">
                  <w:rPr>
                    <w:b w:val="0"/>
                    <w:noProof w:val="0"/>
                    <w:color w:val="auto"/>
                    <w:sz w:val="24"/>
                    <w:szCs w:val="24"/>
                  </w:rPr>
                  <w:t xml:space="preserve">a greater supply of both standard and wheelchair accessible taxi services, particularly </w:t>
                </w:r>
                <w:r w:rsidR="0051374A" w:rsidRPr="00B16F15">
                  <w:rPr>
                    <w:b w:val="0"/>
                    <w:noProof w:val="0"/>
                    <w:color w:val="auto"/>
                    <w:sz w:val="24"/>
                    <w:szCs w:val="24"/>
                  </w:rPr>
                  <w:t>at</w:t>
                </w:r>
                <w:r w:rsidR="00924778" w:rsidRPr="00B16F15">
                  <w:rPr>
                    <w:b w:val="0"/>
                    <w:noProof w:val="0"/>
                    <w:color w:val="auto"/>
                    <w:sz w:val="24"/>
                    <w:szCs w:val="24"/>
                  </w:rPr>
                  <w:t xml:space="preserve"> taxi ranks </w:t>
                </w:r>
                <w:r w:rsidR="0051374A" w:rsidRPr="00B16F15">
                  <w:rPr>
                    <w:b w:val="0"/>
                    <w:noProof w:val="0"/>
                    <w:color w:val="auto"/>
                    <w:sz w:val="24"/>
                    <w:szCs w:val="24"/>
                  </w:rPr>
                  <w:t xml:space="preserve">on Parliamentary sitting days, to </w:t>
                </w:r>
                <w:r w:rsidR="008A51D4" w:rsidRPr="00B16F15">
                  <w:rPr>
                    <w:b w:val="0"/>
                    <w:noProof w:val="0"/>
                    <w:color w:val="auto"/>
                    <w:sz w:val="24"/>
                    <w:szCs w:val="24"/>
                  </w:rPr>
                  <w:t xml:space="preserve">ensure </w:t>
                </w:r>
                <w:r w:rsidR="00467793" w:rsidRPr="00B16F15">
                  <w:rPr>
                    <w:b w:val="0"/>
                    <w:noProof w:val="0"/>
                    <w:color w:val="auto"/>
                    <w:sz w:val="24"/>
                    <w:szCs w:val="24"/>
                  </w:rPr>
                  <w:t>availability</w:t>
                </w:r>
                <w:r w:rsidR="001A21B5" w:rsidRPr="00B16F15">
                  <w:rPr>
                    <w:b w:val="0"/>
                    <w:noProof w:val="0"/>
                    <w:color w:val="auto"/>
                    <w:sz w:val="24"/>
                    <w:szCs w:val="24"/>
                  </w:rPr>
                  <w:t xml:space="preserve"> and </w:t>
                </w:r>
                <w:r w:rsidR="0051374A" w:rsidRPr="00B16F15">
                  <w:rPr>
                    <w:b w:val="0"/>
                    <w:noProof w:val="0"/>
                    <w:color w:val="auto"/>
                    <w:sz w:val="24"/>
                    <w:szCs w:val="24"/>
                  </w:rPr>
                  <w:t>cut</w:t>
                </w:r>
                <w:r w:rsidR="001A21B5" w:rsidRPr="00B16F15">
                  <w:rPr>
                    <w:b w:val="0"/>
                    <w:noProof w:val="0"/>
                    <w:color w:val="auto"/>
                    <w:sz w:val="24"/>
                    <w:szCs w:val="24"/>
                  </w:rPr>
                  <w:t xml:space="preserve"> waiting times</w:t>
                </w:r>
                <w:r w:rsidR="00467793" w:rsidRPr="00B16F15">
                  <w:rPr>
                    <w:b w:val="0"/>
                    <w:noProof w:val="0"/>
                    <w:color w:val="auto"/>
                    <w:sz w:val="24"/>
                    <w:szCs w:val="24"/>
                  </w:rPr>
                  <w:t xml:space="preserve"> for</w:t>
                </w:r>
                <w:r w:rsidR="007A48DA" w:rsidRPr="00B16F15">
                  <w:rPr>
                    <w:b w:val="0"/>
                    <w:noProof w:val="0"/>
                    <w:color w:val="auto"/>
                    <w:sz w:val="24"/>
                    <w:szCs w:val="24"/>
                  </w:rPr>
                  <w:t xml:space="preserve"> locals,</w:t>
                </w:r>
                <w:r w:rsidR="00467793" w:rsidRPr="00B16F15">
                  <w:rPr>
                    <w:b w:val="0"/>
                    <w:noProof w:val="0"/>
                    <w:color w:val="auto"/>
                    <w:sz w:val="24"/>
                    <w:szCs w:val="24"/>
                  </w:rPr>
                  <w:t xml:space="preserve"> tourist</w:t>
                </w:r>
                <w:r w:rsidR="0051374A" w:rsidRPr="00B16F15">
                  <w:rPr>
                    <w:b w:val="0"/>
                    <w:noProof w:val="0"/>
                    <w:color w:val="auto"/>
                    <w:sz w:val="24"/>
                    <w:szCs w:val="24"/>
                  </w:rPr>
                  <w:t>s and visitors to the ACT</w:t>
                </w:r>
                <w:r w:rsidR="00467793" w:rsidRPr="00B16F15">
                  <w:rPr>
                    <w:b w:val="0"/>
                    <w:noProof w:val="0"/>
                    <w:color w:val="auto"/>
                    <w:sz w:val="24"/>
                    <w:szCs w:val="24"/>
                  </w:rPr>
                  <w:t xml:space="preserve">. </w:t>
                </w:r>
                <w:r w:rsidR="003D2C5E" w:rsidRPr="00B16F15">
                  <w:rPr>
                    <w:b w:val="0"/>
                    <w:noProof w:val="0"/>
                    <w:color w:val="auto"/>
                    <w:sz w:val="24"/>
                    <w:szCs w:val="24"/>
                  </w:rPr>
                  <w:t xml:space="preserve"> </w:t>
                </w:r>
              </w:p>
              <w:p w14:paraId="2B477ABC" w14:textId="08EDE2B9" w:rsidR="00BD3096" w:rsidRPr="00B16F15" w:rsidRDefault="00EF084A"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Participants generally agreed that </w:t>
                </w:r>
                <w:r w:rsidR="007A48DA" w:rsidRPr="00B16F15">
                  <w:rPr>
                    <w:b w:val="0"/>
                    <w:noProof w:val="0"/>
                    <w:color w:val="auto"/>
                    <w:sz w:val="24"/>
                    <w:szCs w:val="24"/>
                  </w:rPr>
                  <w:t xml:space="preserve">transitioning </w:t>
                </w:r>
                <w:r w:rsidRPr="00B16F15">
                  <w:rPr>
                    <w:b w:val="0"/>
                    <w:noProof w:val="0"/>
                    <w:color w:val="auto"/>
                    <w:sz w:val="24"/>
                    <w:szCs w:val="24"/>
                  </w:rPr>
                  <w:t>toward</w:t>
                </w:r>
                <w:r w:rsidR="007A48DA" w:rsidRPr="00B16F15">
                  <w:rPr>
                    <w:b w:val="0"/>
                    <w:noProof w:val="0"/>
                    <w:color w:val="auto"/>
                    <w:sz w:val="24"/>
                    <w:szCs w:val="24"/>
                  </w:rPr>
                  <w:t xml:space="preserve"> more</w:t>
                </w:r>
                <w:r w:rsidRPr="00B16F15">
                  <w:rPr>
                    <w:b w:val="0"/>
                    <w:noProof w:val="0"/>
                    <w:color w:val="auto"/>
                    <w:sz w:val="24"/>
                    <w:szCs w:val="24"/>
                  </w:rPr>
                  <w:t xml:space="preserve"> environmentally friend</w:t>
                </w:r>
                <w:r w:rsidR="000D7CD3" w:rsidRPr="00B16F15">
                  <w:rPr>
                    <w:b w:val="0"/>
                    <w:noProof w:val="0"/>
                    <w:color w:val="auto"/>
                    <w:sz w:val="24"/>
                    <w:szCs w:val="24"/>
                  </w:rPr>
                  <w:t>ly</w:t>
                </w:r>
                <w:r w:rsidRPr="00B16F15">
                  <w:rPr>
                    <w:b w:val="0"/>
                    <w:noProof w:val="0"/>
                    <w:color w:val="auto"/>
                    <w:sz w:val="24"/>
                    <w:szCs w:val="24"/>
                  </w:rPr>
                  <w:t xml:space="preserve"> </w:t>
                </w:r>
                <w:r w:rsidR="007A48DA" w:rsidRPr="00B16F15">
                  <w:rPr>
                    <w:b w:val="0"/>
                    <w:noProof w:val="0"/>
                    <w:color w:val="auto"/>
                    <w:sz w:val="24"/>
                    <w:szCs w:val="24"/>
                  </w:rPr>
                  <w:t xml:space="preserve">on-demand transport vehicles should be incentivised, to lower emissions and </w:t>
                </w:r>
                <w:r w:rsidRPr="00B16F15">
                  <w:rPr>
                    <w:b w:val="0"/>
                    <w:noProof w:val="0"/>
                    <w:color w:val="auto"/>
                    <w:sz w:val="24"/>
                    <w:szCs w:val="24"/>
                  </w:rPr>
                  <w:t>improve the g</w:t>
                </w:r>
                <w:r w:rsidR="008A09A2" w:rsidRPr="00B16F15">
                  <w:rPr>
                    <w:b w:val="0"/>
                    <w:noProof w:val="0"/>
                    <w:color w:val="auto"/>
                    <w:sz w:val="24"/>
                    <w:szCs w:val="24"/>
                  </w:rPr>
                  <w:t xml:space="preserve">eneral presentation </w:t>
                </w:r>
                <w:r w:rsidR="000D7CD3" w:rsidRPr="00B16F15">
                  <w:rPr>
                    <w:b w:val="0"/>
                    <w:noProof w:val="0"/>
                    <w:color w:val="auto"/>
                    <w:sz w:val="24"/>
                    <w:szCs w:val="24"/>
                  </w:rPr>
                  <w:t xml:space="preserve">of </w:t>
                </w:r>
                <w:proofErr w:type="gramStart"/>
                <w:r w:rsidR="000D7CD3" w:rsidRPr="00B16F15">
                  <w:rPr>
                    <w:b w:val="0"/>
                    <w:noProof w:val="0"/>
                    <w:color w:val="auto"/>
                    <w:sz w:val="24"/>
                    <w:szCs w:val="24"/>
                  </w:rPr>
                  <w:t>taxis in particular</w:t>
                </w:r>
                <w:r w:rsidR="008A09A2" w:rsidRPr="00B16F15">
                  <w:rPr>
                    <w:b w:val="0"/>
                    <w:noProof w:val="0"/>
                    <w:color w:val="auto"/>
                    <w:sz w:val="24"/>
                    <w:szCs w:val="24"/>
                  </w:rPr>
                  <w:t>, as</w:t>
                </w:r>
                <w:proofErr w:type="gramEnd"/>
                <w:r w:rsidR="008A09A2" w:rsidRPr="00B16F15">
                  <w:rPr>
                    <w:b w:val="0"/>
                    <w:noProof w:val="0"/>
                    <w:color w:val="auto"/>
                    <w:sz w:val="24"/>
                    <w:szCs w:val="24"/>
                  </w:rPr>
                  <w:t xml:space="preserve"> it </w:t>
                </w:r>
                <w:r w:rsidR="000D7CD3" w:rsidRPr="00B16F15">
                  <w:rPr>
                    <w:b w:val="0"/>
                    <w:noProof w:val="0"/>
                    <w:color w:val="auto"/>
                    <w:sz w:val="24"/>
                    <w:szCs w:val="24"/>
                  </w:rPr>
                  <w:t>was</w:t>
                </w:r>
                <w:r w:rsidR="008A09A2" w:rsidRPr="00B16F15">
                  <w:rPr>
                    <w:b w:val="0"/>
                    <w:noProof w:val="0"/>
                    <w:color w:val="auto"/>
                    <w:sz w:val="24"/>
                    <w:szCs w:val="24"/>
                  </w:rPr>
                  <w:t xml:space="preserve"> </w:t>
                </w:r>
                <w:r w:rsidR="000D7CD3" w:rsidRPr="00B16F15">
                  <w:rPr>
                    <w:b w:val="0"/>
                    <w:noProof w:val="0"/>
                    <w:color w:val="auto"/>
                    <w:sz w:val="24"/>
                    <w:szCs w:val="24"/>
                  </w:rPr>
                  <w:t>noted</w:t>
                </w:r>
                <w:r w:rsidR="008A09A2" w:rsidRPr="00B16F15">
                  <w:rPr>
                    <w:b w:val="0"/>
                    <w:noProof w:val="0"/>
                    <w:color w:val="auto"/>
                    <w:sz w:val="24"/>
                    <w:szCs w:val="24"/>
                  </w:rPr>
                  <w:t xml:space="preserve"> that rideshare v</w:t>
                </w:r>
                <w:r w:rsidR="000E2BDD" w:rsidRPr="00B16F15">
                  <w:rPr>
                    <w:b w:val="0"/>
                    <w:noProof w:val="0"/>
                    <w:color w:val="auto"/>
                    <w:sz w:val="24"/>
                    <w:szCs w:val="24"/>
                  </w:rPr>
                  <w:t xml:space="preserve">ehicles </w:t>
                </w:r>
                <w:r w:rsidR="000D7CD3" w:rsidRPr="00B16F15">
                  <w:rPr>
                    <w:b w:val="0"/>
                    <w:noProof w:val="0"/>
                    <w:color w:val="auto"/>
                    <w:sz w:val="24"/>
                    <w:szCs w:val="24"/>
                  </w:rPr>
                  <w:t>are generally newer than taxis</w:t>
                </w:r>
                <w:r w:rsidR="000E2BDD" w:rsidRPr="00B16F15">
                  <w:rPr>
                    <w:b w:val="0"/>
                    <w:noProof w:val="0"/>
                    <w:color w:val="auto"/>
                    <w:sz w:val="24"/>
                    <w:szCs w:val="24"/>
                  </w:rPr>
                  <w:t xml:space="preserve">. </w:t>
                </w:r>
              </w:p>
              <w:p w14:paraId="703C4135" w14:textId="73FD68FB" w:rsidR="005A2C39" w:rsidRPr="00B16F15" w:rsidRDefault="004E13BE" w:rsidP="004F681A">
                <w:pPr>
                  <w:pStyle w:val="bodytextreverse"/>
                  <w:numPr>
                    <w:ilvl w:val="0"/>
                    <w:numId w:val="40"/>
                  </w:numPr>
                  <w:spacing w:after="200"/>
                  <w:ind w:left="597"/>
                  <w:rPr>
                    <w:b w:val="0"/>
                    <w:noProof w:val="0"/>
                    <w:color w:val="auto"/>
                    <w:sz w:val="24"/>
                    <w:szCs w:val="24"/>
                  </w:rPr>
                </w:pPr>
                <w:r w:rsidRPr="00B16F15">
                  <w:rPr>
                    <w:b w:val="0"/>
                    <w:noProof w:val="0"/>
                    <w:color w:val="auto"/>
                    <w:sz w:val="24"/>
                    <w:szCs w:val="24"/>
                  </w:rPr>
                  <w:t xml:space="preserve">Deregulation of the taxi </w:t>
                </w:r>
                <w:r w:rsidR="005C31BC" w:rsidRPr="00B16F15">
                  <w:rPr>
                    <w:b w:val="0"/>
                    <w:noProof w:val="0"/>
                    <w:color w:val="auto"/>
                    <w:sz w:val="24"/>
                    <w:szCs w:val="24"/>
                  </w:rPr>
                  <w:t xml:space="preserve">industry </w:t>
                </w:r>
                <w:r w:rsidR="000D7CD3" w:rsidRPr="00B16F15">
                  <w:rPr>
                    <w:b w:val="0"/>
                    <w:noProof w:val="0"/>
                    <w:color w:val="auto"/>
                    <w:sz w:val="24"/>
                    <w:szCs w:val="24"/>
                  </w:rPr>
                  <w:t xml:space="preserve">was supported by these participants in the consultation, </w:t>
                </w:r>
                <w:r w:rsidR="005C31BC" w:rsidRPr="00B16F15">
                  <w:rPr>
                    <w:b w:val="0"/>
                    <w:noProof w:val="0"/>
                    <w:color w:val="auto"/>
                    <w:sz w:val="24"/>
                    <w:szCs w:val="24"/>
                  </w:rPr>
                  <w:t xml:space="preserve">to </w:t>
                </w:r>
                <w:r w:rsidRPr="00B16F15">
                  <w:rPr>
                    <w:b w:val="0"/>
                    <w:noProof w:val="0"/>
                    <w:color w:val="auto"/>
                    <w:sz w:val="24"/>
                    <w:szCs w:val="24"/>
                  </w:rPr>
                  <w:t>best meet the needs of consum</w:t>
                </w:r>
                <w:r w:rsidR="00C74807" w:rsidRPr="00B16F15">
                  <w:rPr>
                    <w:b w:val="0"/>
                    <w:noProof w:val="0"/>
                    <w:color w:val="auto"/>
                    <w:sz w:val="24"/>
                    <w:szCs w:val="24"/>
                  </w:rPr>
                  <w:t>ers based o</w:t>
                </w:r>
                <w:r w:rsidR="005C31BC" w:rsidRPr="00B16F15">
                  <w:rPr>
                    <w:b w:val="0"/>
                    <w:noProof w:val="0"/>
                    <w:color w:val="auto"/>
                    <w:sz w:val="24"/>
                    <w:szCs w:val="24"/>
                  </w:rPr>
                  <w:t xml:space="preserve">n demand and supply, and </w:t>
                </w:r>
                <w:r w:rsidR="00C74807" w:rsidRPr="00B16F15">
                  <w:rPr>
                    <w:b w:val="0"/>
                    <w:noProof w:val="0"/>
                    <w:color w:val="auto"/>
                    <w:sz w:val="24"/>
                    <w:szCs w:val="24"/>
                  </w:rPr>
                  <w:t xml:space="preserve">to encourage lower fares for consumers. </w:t>
                </w:r>
                <w:r w:rsidR="003D2C5E" w:rsidRPr="00B16F15">
                  <w:rPr>
                    <w:b w:val="0"/>
                    <w:noProof w:val="0"/>
                    <w:color w:val="auto"/>
                    <w:sz w:val="24"/>
                    <w:szCs w:val="24"/>
                  </w:rPr>
                  <w:t xml:space="preserve"> </w:t>
                </w:r>
              </w:p>
            </w:tc>
          </w:tr>
        </w:tbl>
        <w:p w14:paraId="3B190BED" w14:textId="77777777" w:rsidR="000D7CD3" w:rsidRDefault="000D7CD3" w:rsidP="00745525">
          <w:pPr>
            <w:pStyle w:val="Heading2"/>
          </w:pPr>
        </w:p>
        <w:p w14:paraId="7AACE95B" w14:textId="5BB147B7" w:rsidR="003D2C5E" w:rsidRPr="00E94769" w:rsidRDefault="003D2C5E" w:rsidP="00745525">
          <w:pPr>
            <w:pStyle w:val="Heading2"/>
          </w:pPr>
          <w:r w:rsidRPr="00E94769">
            <w:t>What’s Next?</w:t>
          </w:r>
        </w:p>
        <w:p w14:paraId="56814809" w14:textId="3C2889B0" w:rsidR="003D2C5E" w:rsidRPr="00E94769" w:rsidRDefault="00170C9D" w:rsidP="005C344B">
          <w:pPr>
            <w:pStyle w:val="HighlightedBodyText"/>
            <w:rPr>
              <w:noProof w:val="0"/>
            </w:rPr>
          </w:pPr>
          <w:r>
            <w:rPr>
              <w:bCs/>
              <w:noProof w:val="0"/>
            </w:rPr>
            <w:t xml:space="preserve">The ACT Government will </w:t>
          </w:r>
          <w:r w:rsidR="00CF72D5">
            <w:rPr>
              <w:bCs/>
              <w:noProof w:val="0"/>
            </w:rPr>
            <w:t xml:space="preserve">now </w:t>
          </w:r>
          <w:r>
            <w:rPr>
              <w:bCs/>
              <w:noProof w:val="0"/>
            </w:rPr>
            <w:t>decide</w:t>
          </w:r>
          <w:r w:rsidRPr="00170C9D">
            <w:rPr>
              <w:bCs/>
              <w:noProof w:val="0"/>
            </w:rPr>
            <w:t xml:space="preserve"> </w:t>
          </w:r>
          <w:r w:rsidR="00CF72D5">
            <w:rPr>
              <w:bCs/>
              <w:noProof w:val="0"/>
            </w:rPr>
            <w:t xml:space="preserve">on whether </w:t>
          </w:r>
          <w:r w:rsidRPr="00170C9D">
            <w:rPr>
              <w:bCs/>
              <w:noProof w:val="0"/>
            </w:rPr>
            <w:t xml:space="preserve">to implement further reforms, based on recommendations from this evaluation process. </w:t>
          </w:r>
          <w:r w:rsidR="003B497F">
            <w:rPr>
              <w:bCs/>
              <w:noProof w:val="0"/>
            </w:rPr>
            <w:t xml:space="preserve"> </w:t>
          </w:r>
          <w:r w:rsidR="003D2C5E" w:rsidRPr="00E94769">
            <w:rPr>
              <w:noProof w:val="0"/>
            </w:rPr>
            <w:t xml:space="preserve"> </w:t>
          </w:r>
        </w:p>
        <w:p w14:paraId="38B56467" w14:textId="192B1DDD" w:rsidR="000B32EA" w:rsidRDefault="000B32EA" w:rsidP="005C344B">
          <w:pPr>
            <w:pStyle w:val="bodytextreverse"/>
            <w:rPr>
              <w:noProof w:val="0"/>
            </w:rPr>
          </w:pPr>
          <w:r>
            <w:rPr>
              <w:noProof w:val="0"/>
            </w:rPr>
            <w:t xml:space="preserve">The </w:t>
          </w:r>
          <w:r w:rsidR="00CF72D5">
            <w:rPr>
              <w:noProof w:val="0"/>
            </w:rPr>
            <w:t>G</w:t>
          </w:r>
          <w:r>
            <w:rPr>
              <w:noProof w:val="0"/>
            </w:rPr>
            <w:t xml:space="preserve">overnment </w:t>
          </w:r>
          <w:r w:rsidR="00EF7F6F">
            <w:rPr>
              <w:noProof w:val="0"/>
            </w:rPr>
            <w:t>made</w:t>
          </w:r>
          <w:r w:rsidR="00CF72D5">
            <w:rPr>
              <w:noProof w:val="0"/>
            </w:rPr>
            <w:t xml:space="preserve"> </w:t>
          </w:r>
          <w:r w:rsidR="00C73526">
            <w:rPr>
              <w:noProof w:val="0"/>
            </w:rPr>
            <w:t>35</w:t>
          </w:r>
          <w:r w:rsidRPr="000B32EA">
            <w:rPr>
              <w:noProof w:val="0"/>
            </w:rPr>
            <w:t xml:space="preserve"> additional </w:t>
          </w:r>
          <w:r w:rsidR="00CF72D5">
            <w:rPr>
              <w:noProof w:val="0"/>
            </w:rPr>
            <w:t>standard-</w:t>
          </w:r>
          <w:r w:rsidRPr="000B32EA">
            <w:rPr>
              <w:noProof w:val="0"/>
            </w:rPr>
            <w:t>taxi licences</w:t>
          </w:r>
          <w:r w:rsidR="00C73526">
            <w:rPr>
              <w:noProof w:val="0"/>
            </w:rPr>
            <w:t xml:space="preserve"> </w:t>
          </w:r>
          <w:r w:rsidR="00CF72D5">
            <w:rPr>
              <w:noProof w:val="0"/>
            </w:rPr>
            <w:t xml:space="preserve">available </w:t>
          </w:r>
          <w:r w:rsidR="00EF7F6F">
            <w:rPr>
              <w:noProof w:val="0"/>
            </w:rPr>
            <w:t>in May</w:t>
          </w:r>
          <w:r w:rsidR="00C73526">
            <w:rPr>
              <w:noProof w:val="0"/>
            </w:rPr>
            <w:t xml:space="preserve"> 2019</w:t>
          </w:r>
          <w:r w:rsidRPr="000B32EA">
            <w:rPr>
              <w:noProof w:val="0"/>
            </w:rPr>
            <w:t>, to meet the demand of our community’s growing population and visitation for tourism and business.</w:t>
          </w:r>
        </w:p>
        <w:p w14:paraId="21D982CF" w14:textId="4AEB51C6" w:rsidR="00D103A6" w:rsidRDefault="00D103A6" w:rsidP="00D25507">
          <w:pPr>
            <w:pStyle w:val="bodytextreverse"/>
          </w:pPr>
          <w:r>
            <w:t xml:space="preserve">The ACT </w:t>
          </w:r>
          <w:r w:rsidRPr="00D103A6">
            <w:t xml:space="preserve">Government will </w:t>
          </w:r>
          <w:r w:rsidR="00D324C3">
            <w:t>take the information gleaned from this consultation process and</w:t>
          </w:r>
          <w:r>
            <w:t xml:space="preserve"> </w:t>
          </w:r>
          <w:r w:rsidRPr="00D103A6">
            <w:t>consider ways forward on</w:t>
          </w:r>
          <w:r>
            <w:t xml:space="preserve"> the</w:t>
          </w:r>
          <w:r w:rsidRPr="00D103A6">
            <w:t xml:space="preserve"> regulation of</w:t>
          </w:r>
          <w:r>
            <w:t xml:space="preserve"> potential environmental standards,</w:t>
          </w:r>
          <w:r w:rsidRPr="00D103A6">
            <w:t xml:space="preserve"> taxi supply and taxi fares</w:t>
          </w:r>
          <w:r>
            <w:t>.</w:t>
          </w:r>
        </w:p>
        <w:p w14:paraId="307C0C4D" w14:textId="77777777" w:rsidR="00D25507" w:rsidRPr="00D25507" w:rsidRDefault="00D25507" w:rsidP="00D25507">
          <w:pPr>
            <w:pStyle w:val="bodytextreverse"/>
          </w:pPr>
          <w:r w:rsidRPr="00D25507">
            <w:t xml:space="preserve">You can learn more about the recommendations that came out of the On-Demand Transport Industry Evaluation, at: </w:t>
          </w:r>
          <w:hyperlink r:id="rId13" w:history="1">
            <w:r w:rsidRPr="000D7CD3">
              <w:rPr>
                <w:rStyle w:val="Hyperlink"/>
              </w:rPr>
              <w:t>https://www.yoursay.act.gov.au/on-demand-transport-reform/evaluation</w:t>
            </w:r>
          </w:hyperlink>
          <w:r>
            <w:t xml:space="preserve"> </w:t>
          </w:r>
          <w:r w:rsidRPr="00D25507">
            <w:t xml:space="preserve">. </w:t>
          </w:r>
        </w:p>
        <w:p w14:paraId="2B744650" w14:textId="1D984B95" w:rsidR="003D2C5E" w:rsidRDefault="00AD6746" w:rsidP="009D6341">
          <w:pPr>
            <w:pStyle w:val="bodytextreverse"/>
            <w:rPr>
              <w:rStyle w:val="Hyperlink"/>
              <w:noProof w:val="0"/>
              <w:color w:val="auto"/>
              <w:u w:val="none"/>
            </w:rPr>
          </w:pPr>
          <w:r>
            <w:rPr>
              <w:noProof w:val="0"/>
            </w:rPr>
            <w:t>To find out more about on-demand transport</w:t>
          </w:r>
          <w:r w:rsidR="003D2C5E" w:rsidRPr="00E94769">
            <w:rPr>
              <w:noProof w:val="0"/>
            </w:rPr>
            <w:t xml:space="preserve"> and other init</w:t>
          </w:r>
          <w:r w:rsidR="004F50AC" w:rsidRPr="00E94769">
            <w:rPr>
              <w:noProof w:val="0"/>
            </w:rPr>
            <w:t>i</w:t>
          </w:r>
          <w:r w:rsidR="003D2C5E" w:rsidRPr="00E94769">
            <w:rPr>
              <w:noProof w:val="0"/>
            </w:rPr>
            <w:t xml:space="preserve">atives, policies and projects in Canberra visit </w:t>
          </w:r>
          <w:hyperlink r:id="rId14" w:history="1">
            <w:r w:rsidR="003D2C5E" w:rsidRPr="000D7CD3">
              <w:rPr>
                <w:rStyle w:val="Hyperlink"/>
                <w:noProof w:val="0"/>
              </w:rPr>
              <w:t>www.yoursay.act.gov.au</w:t>
            </w:r>
          </w:hyperlink>
          <w:r w:rsidR="000D7CD3">
            <w:rPr>
              <w:rStyle w:val="Hyperlink"/>
              <w:noProof w:val="0"/>
              <w:color w:val="auto"/>
              <w:u w:val="none"/>
            </w:rPr>
            <w:t xml:space="preserve">. </w:t>
          </w:r>
        </w:p>
        <w:p w14:paraId="76986027" w14:textId="4EADADE1" w:rsidR="00B16F15" w:rsidRDefault="00B16F15">
          <w:pPr>
            <w:spacing w:line="276" w:lineRule="auto"/>
            <w:rPr>
              <w:rStyle w:val="Hyperlink"/>
              <w:color w:val="auto"/>
              <w:kern w:val="22"/>
              <w:sz w:val="22"/>
              <w:u w:val="none"/>
            </w:rPr>
          </w:pPr>
          <w:r>
            <w:rPr>
              <w:rStyle w:val="Hyperlink"/>
              <w:color w:val="auto"/>
              <w:u w:val="none"/>
            </w:rPr>
            <w:br w:type="page"/>
          </w:r>
        </w:p>
        <w:tbl>
          <w:tblPr>
            <w:tblStyle w:val="ColorfulList-Accent5"/>
            <w:tblW w:w="0" w:type="auto"/>
            <w:tblLook w:val="04A0" w:firstRow="1" w:lastRow="0" w:firstColumn="1" w:lastColumn="0" w:noHBand="0" w:noVBand="1"/>
          </w:tblPr>
          <w:tblGrid>
            <w:gridCol w:w="10206"/>
          </w:tblGrid>
          <w:tr w:rsidR="00C458A6" w:rsidRPr="00E94769" w14:paraId="5328C122" w14:textId="77777777" w:rsidTr="003C0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6BA4654" w14:textId="77777777" w:rsidR="00C458A6" w:rsidRPr="00E94769" w:rsidRDefault="00C458A6" w:rsidP="00BA103B">
                <w:pPr>
                  <w:pStyle w:val="Tableheadbold"/>
                  <w:rPr>
                    <w:color w:val="auto"/>
                  </w:rPr>
                </w:pPr>
                <w:r w:rsidRPr="00E94769">
                  <w:lastRenderedPageBreak/>
                  <w:t xml:space="preserve">Key Timings   </w:t>
                </w:r>
              </w:p>
            </w:tc>
          </w:tr>
          <w:tr w:rsidR="00C458A6" w:rsidRPr="00E94769" w14:paraId="666F7C4C" w14:textId="77777777"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5D860D2B" w14:textId="2B191104" w:rsidR="00C458A6" w:rsidRDefault="00C458A6" w:rsidP="00C458A6">
                <w:pPr>
                  <w:pStyle w:val="bodytextreverse"/>
                  <w:rPr>
                    <w:b w:val="0"/>
                    <w:noProof w:val="0"/>
                    <w:color w:val="auto"/>
                  </w:rPr>
                </w:pPr>
                <w:r w:rsidRPr="00E94769">
                  <w:rPr>
                    <w:noProof w:val="0"/>
                    <w:color w:val="auto"/>
                  </w:rPr>
                  <w:t>Step 1</w:t>
                </w:r>
                <w:r w:rsidR="000D7CD3">
                  <w:rPr>
                    <w:noProof w:val="0"/>
                    <w:color w:val="auto"/>
                  </w:rPr>
                  <w:t xml:space="preserve">: </w:t>
                </w:r>
                <w:r w:rsidR="007B1A5B" w:rsidRPr="007B1A5B">
                  <w:rPr>
                    <w:noProof w:val="0"/>
                    <w:color w:val="auto"/>
                  </w:rPr>
                  <w:t xml:space="preserve">July – September 2017 </w:t>
                </w:r>
                <w:r w:rsidR="007B1A5B" w:rsidRPr="007B1A5B">
                  <w:rPr>
                    <w:b w:val="0"/>
                    <w:noProof w:val="0"/>
                    <w:color w:val="auto"/>
                  </w:rPr>
                  <w:t>Community consultation</w:t>
                </w:r>
                <w:r w:rsidR="000D7CD3">
                  <w:rPr>
                    <w:b w:val="0"/>
                    <w:noProof w:val="0"/>
                    <w:color w:val="auto"/>
                  </w:rPr>
                  <w:t xml:space="preserve">. </w:t>
                </w:r>
                <w:r w:rsidR="007B1A5B" w:rsidRPr="007B1A5B">
                  <w:rPr>
                    <w:b w:val="0"/>
                    <w:noProof w:val="0"/>
                    <w:color w:val="auto"/>
                  </w:rPr>
                  <w:t>Gathering and analysi</w:t>
                </w:r>
                <w:r w:rsidR="00E311E4">
                  <w:rPr>
                    <w:b w:val="0"/>
                    <w:noProof w:val="0"/>
                    <w:color w:val="auto"/>
                  </w:rPr>
                  <w:t>ng stakeholder perceptions of</w:t>
                </w:r>
                <w:r w:rsidR="007B1A5B" w:rsidRPr="007B1A5B">
                  <w:rPr>
                    <w:b w:val="0"/>
                    <w:noProof w:val="0"/>
                    <w:color w:val="auto"/>
                  </w:rPr>
                  <w:t xml:space="preserve"> the ACT’s </w:t>
                </w:r>
                <w:r w:rsidR="000D7CD3">
                  <w:rPr>
                    <w:b w:val="0"/>
                    <w:noProof w:val="0"/>
                    <w:color w:val="auto"/>
                  </w:rPr>
                  <w:t xml:space="preserve">earlier </w:t>
                </w:r>
                <w:r w:rsidR="007B1A5B" w:rsidRPr="007B1A5B">
                  <w:rPr>
                    <w:b w:val="0"/>
                    <w:noProof w:val="0"/>
                    <w:color w:val="auto"/>
                  </w:rPr>
                  <w:t>on-demand transport reforms</w:t>
                </w:r>
                <w:r w:rsidR="000D7CD3">
                  <w:rPr>
                    <w:b w:val="0"/>
                    <w:noProof w:val="0"/>
                    <w:color w:val="auto"/>
                  </w:rPr>
                  <w:t>.</w:t>
                </w:r>
              </w:p>
              <w:p w14:paraId="7AB3FFF6" w14:textId="77777777" w:rsidR="00D92159" w:rsidRPr="00E94769" w:rsidRDefault="00D92159" w:rsidP="00C458A6">
                <w:pPr>
                  <w:pStyle w:val="bodytextreverse"/>
                  <w:rPr>
                    <w:noProof w:val="0"/>
                    <w:color w:val="auto"/>
                  </w:rPr>
                </w:pPr>
              </w:p>
            </w:tc>
          </w:tr>
          <w:tr w:rsidR="00C458A6" w:rsidRPr="00E94769" w14:paraId="63B1C6AC" w14:textId="77777777" w:rsidTr="003C0F24">
            <w:tc>
              <w:tcPr>
                <w:cnfStyle w:val="001000000000" w:firstRow="0" w:lastRow="0" w:firstColumn="1" w:lastColumn="0" w:oddVBand="0" w:evenVBand="0" w:oddHBand="0" w:evenHBand="0" w:firstRowFirstColumn="0" w:firstRowLastColumn="0" w:lastRowFirstColumn="0" w:lastRowLastColumn="0"/>
                <w:tcW w:w="10206" w:type="dxa"/>
              </w:tcPr>
              <w:p w14:paraId="5E005A3B" w14:textId="0C8FA4D8" w:rsidR="00C458A6" w:rsidRDefault="00C458A6" w:rsidP="00C458A6">
                <w:pPr>
                  <w:pStyle w:val="bodytextreverse"/>
                  <w:rPr>
                    <w:b w:val="0"/>
                    <w:noProof w:val="0"/>
                    <w:color w:val="auto"/>
                  </w:rPr>
                </w:pPr>
                <w:r w:rsidRPr="00E94769">
                  <w:rPr>
                    <w:noProof w:val="0"/>
                    <w:color w:val="auto"/>
                  </w:rPr>
                  <w:t>Step 2</w:t>
                </w:r>
                <w:r w:rsidR="000D7CD3">
                  <w:rPr>
                    <w:noProof w:val="0"/>
                    <w:color w:val="auto"/>
                  </w:rPr>
                  <w:t xml:space="preserve">: </w:t>
                </w:r>
                <w:r w:rsidR="007B1A5B" w:rsidRPr="007B1A5B">
                  <w:rPr>
                    <w:noProof w:val="0"/>
                    <w:color w:val="auto"/>
                  </w:rPr>
                  <w:t xml:space="preserve">October 2017 – August 2018 </w:t>
                </w:r>
                <w:r w:rsidR="007B1A5B" w:rsidRPr="007B1A5B">
                  <w:rPr>
                    <w:b w:val="0"/>
                    <w:noProof w:val="0"/>
                    <w:color w:val="auto"/>
                  </w:rPr>
                  <w:t>Government consideration of Evaluation findings</w:t>
                </w:r>
                <w:r w:rsidR="000D7CD3">
                  <w:rPr>
                    <w:b w:val="0"/>
                    <w:noProof w:val="0"/>
                    <w:color w:val="auto"/>
                  </w:rPr>
                  <w:t xml:space="preserve">. </w:t>
                </w:r>
                <w:r w:rsidR="007B1A5B" w:rsidRPr="007B1A5B">
                  <w:rPr>
                    <w:b w:val="0"/>
                    <w:noProof w:val="0"/>
                    <w:color w:val="auto"/>
                  </w:rPr>
                  <w:t>Government considers recommendations and follow-on actions</w:t>
                </w:r>
                <w:r w:rsidR="000D7CD3">
                  <w:rPr>
                    <w:b w:val="0"/>
                    <w:noProof w:val="0"/>
                    <w:color w:val="auto"/>
                  </w:rPr>
                  <w:t>.</w:t>
                </w:r>
              </w:p>
              <w:p w14:paraId="4E92757B" w14:textId="77777777" w:rsidR="00D92159" w:rsidRPr="00D92159" w:rsidRDefault="00D92159" w:rsidP="00C458A6">
                <w:pPr>
                  <w:pStyle w:val="bodytextreverse"/>
                  <w:rPr>
                    <w:rFonts w:cs="Cambria Math"/>
                    <w:b w:val="0"/>
                    <w:noProof w:val="0"/>
                    <w:color w:val="auto"/>
                  </w:rPr>
                </w:pPr>
              </w:p>
            </w:tc>
          </w:tr>
          <w:tr w:rsidR="00C458A6" w:rsidRPr="00E94769" w14:paraId="1234F384" w14:textId="77777777"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361FB044" w14:textId="1C547C35" w:rsidR="00C458A6" w:rsidRDefault="00C458A6" w:rsidP="00C458A6">
                <w:pPr>
                  <w:pStyle w:val="bodytextreverse"/>
                  <w:rPr>
                    <w:b w:val="0"/>
                    <w:noProof w:val="0"/>
                    <w:color w:val="auto"/>
                  </w:rPr>
                </w:pPr>
                <w:r w:rsidRPr="00E94769">
                  <w:rPr>
                    <w:noProof w:val="0"/>
                    <w:color w:val="auto"/>
                  </w:rPr>
                  <w:t>Step 3</w:t>
                </w:r>
                <w:r w:rsidR="000D7CD3">
                  <w:rPr>
                    <w:noProof w:val="0"/>
                    <w:color w:val="auto"/>
                  </w:rPr>
                  <w:t xml:space="preserve">: </w:t>
                </w:r>
                <w:r w:rsidR="00D240AE">
                  <w:rPr>
                    <w:noProof w:val="0"/>
                    <w:color w:val="auto"/>
                  </w:rPr>
                  <w:t>October – December</w:t>
                </w:r>
                <w:r w:rsidR="007B1A5B" w:rsidRPr="007B1A5B">
                  <w:rPr>
                    <w:noProof w:val="0"/>
                    <w:color w:val="auto"/>
                  </w:rPr>
                  <w:t xml:space="preserve"> 2018 </w:t>
                </w:r>
                <w:r w:rsidR="007B1A5B" w:rsidRPr="007B1A5B">
                  <w:rPr>
                    <w:b w:val="0"/>
                    <w:noProof w:val="0"/>
                    <w:color w:val="auto"/>
                  </w:rPr>
                  <w:t>Second phase of community consultation</w:t>
                </w:r>
                <w:r w:rsidR="000D7CD3">
                  <w:rPr>
                    <w:b w:val="0"/>
                    <w:noProof w:val="0"/>
                    <w:color w:val="auto"/>
                  </w:rPr>
                  <w:t xml:space="preserve">. </w:t>
                </w:r>
                <w:r w:rsidR="007B1A5B" w:rsidRPr="007B1A5B">
                  <w:rPr>
                    <w:b w:val="0"/>
                    <w:noProof w:val="0"/>
                    <w:color w:val="auto"/>
                  </w:rPr>
                  <w:t xml:space="preserve">Government seeks community and industry input on </w:t>
                </w:r>
                <w:proofErr w:type="gramStart"/>
                <w:r w:rsidR="000D7CD3">
                  <w:rPr>
                    <w:b w:val="0"/>
                    <w:noProof w:val="0"/>
                    <w:color w:val="auto"/>
                  </w:rPr>
                  <w:t>a number of</w:t>
                </w:r>
                <w:proofErr w:type="gramEnd"/>
                <w:r w:rsidR="000D7CD3">
                  <w:rPr>
                    <w:b w:val="0"/>
                    <w:noProof w:val="0"/>
                    <w:color w:val="auto"/>
                  </w:rPr>
                  <w:t xml:space="preserve"> further possible</w:t>
                </w:r>
                <w:r w:rsidR="007B1A5B" w:rsidRPr="007B1A5B">
                  <w:rPr>
                    <w:b w:val="0"/>
                    <w:noProof w:val="0"/>
                    <w:color w:val="auto"/>
                  </w:rPr>
                  <w:t xml:space="preserve"> changes to </w:t>
                </w:r>
                <w:r w:rsidR="000D7CD3">
                  <w:rPr>
                    <w:b w:val="0"/>
                    <w:noProof w:val="0"/>
                    <w:color w:val="auto"/>
                  </w:rPr>
                  <w:t xml:space="preserve">the </w:t>
                </w:r>
                <w:r w:rsidR="007B1A5B" w:rsidRPr="007B1A5B">
                  <w:rPr>
                    <w:b w:val="0"/>
                    <w:noProof w:val="0"/>
                    <w:color w:val="auto"/>
                  </w:rPr>
                  <w:t>regulation of taxi-licence supply and fares</w:t>
                </w:r>
                <w:r w:rsidR="000D7CD3">
                  <w:rPr>
                    <w:b w:val="0"/>
                    <w:noProof w:val="0"/>
                    <w:color w:val="auto"/>
                  </w:rPr>
                  <w:t>.</w:t>
                </w:r>
              </w:p>
              <w:p w14:paraId="78B9FD3D" w14:textId="77777777" w:rsidR="00D92159" w:rsidRPr="00E94769" w:rsidRDefault="00D92159" w:rsidP="00C458A6">
                <w:pPr>
                  <w:pStyle w:val="bodytextreverse"/>
                  <w:rPr>
                    <w:noProof w:val="0"/>
                    <w:color w:val="auto"/>
                  </w:rPr>
                </w:pPr>
              </w:p>
            </w:tc>
          </w:tr>
          <w:tr w:rsidR="00C458A6" w:rsidRPr="00E94769" w14:paraId="78DDBF5A" w14:textId="77777777" w:rsidTr="003C0F24">
            <w:tc>
              <w:tcPr>
                <w:cnfStyle w:val="001000000000" w:firstRow="0" w:lastRow="0" w:firstColumn="1" w:lastColumn="0" w:oddVBand="0" w:evenVBand="0" w:oddHBand="0" w:evenHBand="0" w:firstRowFirstColumn="0" w:firstRowLastColumn="0" w:lastRowFirstColumn="0" w:lastRowLastColumn="0"/>
                <w:tcW w:w="10206" w:type="dxa"/>
              </w:tcPr>
              <w:p w14:paraId="146EC73A" w14:textId="718193C8" w:rsidR="00C458A6" w:rsidRPr="00E94769" w:rsidRDefault="00C458A6" w:rsidP="00C458A6">
                <w:pPr>
                  <w:pStyle w:val="bodytextreverse"/>
                  <w:rPr>
                    <w:b w:val="0"/>
                    <w:noProof w:val="0"/>
                    <w:color w:val="auto"/>
                  </w:rPr>
                </w:pPr>
                <w:r w:rsidRPr="00E94769">
                  <w:rPr>
                    <w:noProof w:val="0"/>
                    <w:color w:val="auto"/>
                  </w:rPr>
                  <w:t>Step 4</w:t>
                </w:r>
                <w:r w:rsidR="000D7CD3">
                  <w:rPr>
                    <w:noProof w:val="0"/>
                    <w:color w:val="auto"/>
                  </w:rPr>
                  <w:t xml:space="preserve">: </w:t>
                </w:r>
                <w:r w:rsidR="007B1A5B">
                  <w:rPr>
                    <w:noProof w:val="0"/>
                    <w:color w:val="auto"/>
                  </w:rPr>
                  <w:t xml:space="preserve"> </w:t>
                </w:r>
                <w:r w:rsidR="007B1A5B" w:rsidRPr="007B1A5B">
                  <w:rPr>
                    <w:noProof w:val="0"/>
                    <w:color w:val="auto"/>
                  </w:rPr>
                  <w:t xml:space="preserve">2019 </w:t>
                </w:r>
                <w:r w:rsidR="007B1A5B" w:rsidRPr="007B1A5B">
                  <w:rPr>
                    <w:b w:val="0"/>
                    <w:noProof w:val="0"/>
                    <w:color w:val="auto"/>
                  </w:rPr>
                  <w:t>Government consideration of consultation outcomes</w:t>
                </w:r>
                <w:r w:rsidR="000D7CD3">
                  <w:rPr>
                    <w:b w:val="0"/>
                    <w:noProof w:val="0"/>
                    <w:color w:val="auto"/>
                  </w:rPr>
                  <w:t>.</w:t>
                </w:r>
                <w:r w:rsidR="007B1A5B" w:rsidRPr="007B1A5B">
                  <w:rPr>
                    <w:b w:val="0"/>
                    <w:noProof w:val="0"/>
                    <w:color w:val="auto"/>
                  </w:rPr>
                  <w:t xml:space="preserve"> Government will consider ways forward on</w:t>
                </w:r>
                <w:r w:rsidR="000D7CD3">
                  <w:rPr>
                    <w:b w:val="0"/>
                    <w:noProof w:val="0"/>
                    <w:color w:val="auto"/>
                  </w:rPr>
                  <w:t xml:space="preserve"> the</w:t>
                </w:r>
                <w:r w:rsidR="007B1A5B" w:rsidRPr="007B1A5B">
                  <w:rPr>
                    <w:b w:val="0"/>
                    <w:noProof w:val="0"/>
                    <w:color w:val="auto"/>
                  </w:rPr>
                  <w:t xml:space="preserve"> regulation of taxi supply and taxi fares</w:t>
                </w:r>
                <w:r w:rsidR="000D7CD3">
                  <w:rPr>
                    <w:b w:val="0"/>
                    <w:noProof w:val="0"/>
                    <w:color w:val="auto"/>
                  </w:rPr>
                  <w:t>.</w:t>
                </w:r>
              </w:p>
            </w:tc>
          </w:tr>
        </w:tbl>
        <w:p w14:paraId="6E0080A0" w14:textId="7A402468" w:rsidR="00311E78" w:rsidRDefault="005A43F8" w:rsidP="000D7CD3">
          <w:pPr>
            <w:spacing w:line="276" w:lineRule="auto"/>
            <w:rPr>
              <w:rFonts w:eastAsia="Times New Roman"/>
              <w:noProof/>
              <w:color w:val="482D8C" w:themeColor="background2"/>
              <w:sz w:val="36"/>
              <w:szCs w:val="40"/>
            </w:rPr>
          </w:pPr>
        </w:p>
      </w:sdtContent>
    </w:sdt>
    <w:tbl>
      <w:tblPr>
        <w:tblStyle w:val="ColorfulList-Accent5"/>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487"/>
        <w:gridCol w:w="2504"/>
        <w:gridCol w:w="2497"/>
      </w:tblGrid>
      <w:tr w:rsidR="00B16F15" w:rsidRPr="00E94769" w14:paraId="080065F1" w14:textId="77777777" w:rsidTr="004F6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4"/>
            <w:tcBorders>
              <w:bottom w:val="nil"/>
            </w:tcBorders>
          </w:tcPr>
          <w:p w14:paraId="1D4C0249" w14:textId="77777777" w:rsidR="00B16F15" w:rsidRPr="00E94769" w:rsidRDefault="00B16F15" w:rsidP="00E339E6">
            <w:pPr>
              <w:pStyle w:val="Tableheadbold"/>
              <w:jc w:val="center"/>
              <w:rPr>
                <w:szCs w:val="24"/>
              </w:rPr>
            </w:pPr>
            <w:r w:rsidRPr="00E94769">
              <w:rPr>
                <w:szCs w:val="24"/>
              </w:rPr>
              <w:t>THANK YOU FOR YOUR FEEDBACK</w:t>
            </w:r>
            <w:r>
              <w:rPr>
                <w:szCs w:val="24"/>
              </w:rPr>
              <w:t xml:space="preserve"> IN 2018</w:t>
            </w:r>
          </w:p>
        </w:tc>
      </w:tr>
      <w:tr w:rsidR="00B16F15" w:rsidRPr="00E94769" w14:paraId="51ADC014" w14:textId="77777777" w:rsidTr="004F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Borders>
              <w:top w:val="nil"/>
              <w:left w:val="nil"/>
              <w:bottom w:val="nil"/>
              <w:right w:val="nil"/>
            </w:tcBorders>
            <w:vAlign w:val="top"/>
          </w:tcPr>
          <w:p w14:paraId="1253839A" w14:textId="77777777" w:rsidR="00B16F15" w:rsidRPr="00E94769" w:rsidRDefault="00B16F15" w:rsidP="004F681A">
            <w:pPr>
              <w:pStyle w:val="Intro"/>
              <w:tabs>
                <w:tab w:val="right" w:pos="8505"/>
                <w:tab w:val="right" w:pos="8789"/>
              </w:tabs>
              <w:jc w:val="center"/>
              <w:rPr>
                <w:b w:val="0"/>
                <w:sz w:val="32"/>
                <w:szCs w:val="18"/>
              </w:rPr>
            </w:pPr>
            <w:r>
              <w:rPr>
                <w:sz w:val="32"/>
                <w:szCs w:val="18"/>
              </w:rPr>
              <w:t>51</w:t>
            </w:r>
          </w:p>
          <w:p w14:paraId="28EC7580" w14:textId="39AD51D6" w:rsidR="00B16F15" w:rsidRPr="000D7CD3" w:rsidRDefault="00B16F15" w:rsidP="004F681A">
            <w:pPr>
              <w:pStyle w:val="Intro"/>
              <w:tabs>
                <w:tab w:val="right" w:pos="8505"/>
                <w:tab w:val="right" w:pos="8789"/>
              </w:tabs>
              <w:jc w:val="center"/>
              <w:rPr>
                <w:rFonts w:ascii="Montserrat" w:hAnsi="Montserrat"/>
                <w:b w:val="0"/>
                <w:bCs w:val="0"/>
                <w:sz w:val="20"/>
                <w:szCs w:val="18"/>
              </w:rPr>
            </w:pPr>
            <w:r w:rsidRPr="000D7CD3">
              <w:rPr>
                <w:b w:val="0"/>
                <w:sz w:val="20"/>
                <w:szCs w:val="18"/>
              </w:rPr>
              <w:t>We had in</w:t>
            </w:r>
            <w:r>
              <w:rPr>
                <w:b w:val="0"/>
                <w:sz w:val="20"/>
                <w:szCs w:val="18"/>
              </w:rPr>
              <w:t>-</w:t>
            </w:r>
            <w:r w:rsidRPr="000D7CD3">
              <w:rPr>
                <w:b w:val="0"/>
                <w:sz w:val="20"/>
                <w:szCs w:val="18"/>
              </w:rPr>
              <w:t>depth conversations with 51 individuals from the taxi and rideshare industry and from the ACT community</w:t>
            </w:r>
          </w:p>
          <w:p w14:paraId="12647F14" w14:textId="77777777" w:rsidR="00B16F15" w:rsidRPr="00E94769" w:rsidRDefault="00B16F15" w:rsidP="004F681A">
            <w:pPr>
              <w:pStyle w:val="Intro"/>
              <w:tabs>
                <w:tab w:val="right" w:pos="8505"/>
                <w:tab w:val="right" w:pos="8789"/>
              </w:tabs>
              <w:jc w:val="center"/>
              <w:rPr>
                <w:rFonts w:ascii="Montserrat" w:hAnsi="Montserrat"/>
                <w:b w:val="0"/>
                <w:sz w:val="20"/>
                <w:szCs w:val="18"/>
              </w:rPr>
            </w:pPr>
          </w:p>
        </w:tc>
        <w:tc>
          <w:tcPr>
            <w:tcW w:w="2487" w:type="dxa"/>
            <w:tcBorders>
              <w:top w:val="nil"/>
              <w:left w:val="nil"/>
              <w:bottom w:val="nil"/>
              <w:right w:val="nil"/>
            </w:tcBorders>
            <w:vAlign w:val="top"/>
          </w:tcPr>
          <w:p w14:paraId="346BD1FF" w14:textId="77777777" w:rsidR="00B16F15" w:rsidRPr="004F681A"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bCs/>
                <w:sz w:val="32"/>
                <w:szCs w:val="18"/>
              </w:rPr>
            </w:pPr>
            <w:r w:rsidRPr="004F681A">
              <w:rPr>
                <w:b/>
                <w:bCs/>
                <w:sz w:val="32"/>
                <w:szCs w:val="18"/>
              </w:rPr>
              <w:t>5</w:t>
            </w:r>
          </w:p>
          <w:p w14:paraId="2763F22A" w14:textId="77777777" w:rsidR="00B16F15" w:rsidRPr="00E94769"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We received 5 survey responses</w:t>
            </w:r>
            <w:r w:rsidRPr="00E94769">
              <w:rPr>
                <w:sz w:val="20"/>
                <w:szCs w:val="18"/>
              </w:rPr>
              <w:t xml:space="preserve"> via </w:t>
            </w:r>
            <w:proofErr w:type="spellStart"/>
            <w:r w:rsidRPr="00E94769">
              <w:rPr>
                <w:sz w:val="20"/>
                <w:szCs w:val="18"/>
              </w:rPr>
              <w:t>YourSay</w:t>
            </w:r>
            <w:proofErr w:type="spellEnd"/>
          </w:p>
        </w:tc>
        <w:tc>
          <w:tcPr>
            <w:tcW w:w="2504" w:type="dxa"/>
            <w:tcBorders>
              <w:top w:val="nil"/>
              <w:left w:val="nil"/>
              <w:bottom w:val="nil"/>
              <w:right w:val="nil"/>
            </w:tcBorders>
            <w:vAlign w:val="top"/>
          </w:tcPr>
          <w:p w14:paraId="404DF685" w14:textId="49295E33" w:rsidR="00B16F15" w:rsidRPr="00E94769"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19</w:t>
            </w:r>
          </w:p>
          <w:p w14:paraId="09F72E2D" w14:textId="77777777" w:rsidR="00B16F15" w:rsidRPr="00E94769"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We received 19 written submissions</w:t>
            </w:r>
          </w:p>
        </w:tc>
        <w:tc>
          <w:tcPr>
            <w:tcW w:w="2497" w:type="dxa"/>
            <w:tcBorders>
              <w:top w:val="nil"/>
              <w:left w:val="nil"/>
              <w:bottom w:val="nil"/>
              <w:right w:val="nil"/>
            </w:tcBorders>
            <w:vAlign w:val="top"/>
          </w:tcPr>
          <w:p w14:paraId="6AB3305D" w14:textId="77777777" w:rsidR="00B16F15" w:rsidRPr="00E94769"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14</w:t>
            </w:r>
          </w:p>
          <w:p w14:paraId="77534C94" w14:textId="77777777" w:rsidR="00B16F15" w:rsidRPr="00E94769" w:rsidRDefault="00B16F15" w:rsidP="004F681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 xml:space="preserve">We spoke to 14 peak bodies representing </w:t>
            </w:r>
            <w:r w:rsidRPr="00E94769">
              <w:rPr>
                <w:sz w:val="20"/>
                <w:szCs w:val="18"/>
              </w:rPr>
              <w:t>co</w:t>
            </w:r>
            <w:r>
              <w:rPr>
                <w:sz w:val="20"/>
                <w:szCs w:val="18"/>
              </w:rPr>
              <w:t>mmunity, disability, accommodation, taxi and rideshare interests</w:t>
            </w:r>
          </w:p>
        </w:tc>
      </w:tr>
    </w:tbl>
    <w:p w14:paraId="09C197B4" w14:textId="77777777" w:rsidR="00B16F15" w:rsidRPr="000D7CD3" w:rsidRDefault="00B16F15" w:rsidP="000D7CD3">
      <w:pPr>
        <w:spacing w:line="276" w:lineRule="auto"/>
        <w:rPr>
          <w:rFonts w:eastAsia="Times New Roman"/>
          <w:noProof/>
          <w:color w:val="482D8C" w:themeColor="background2"/>
          <w:sz w:val="36"/>
          <w:szCs w:val="40"/>
        </w:rPr>
      </w:pPr>
    </w:p>
    <w:sectPr w:rsidR="00B16F15" w:rsidRPr="000D7CD3" w:rsidSect="00311E78">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97A8A" w14:textId="77777777" w:rsidR="004F50AC" w:rsidRDefault="004F50AC" w:rsidP="00665B9F">
      <w:pPr>
        <w:spacing w:after="0" w:line="240" w:lineRule="auto"/>
      </w:pPr>
      <w:r>
        <w:separator/>
      </w:r>
    </w:p>
  </w:endnote>
  <w:endnote w:type="continuationSeparator" w:id="0">
    <w:p w14:paraId="7E28660E" w14:textId="77777777" w:rsidR="004F50AC" w:rsidRDefault="004F50A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950"/>
      <w:docPartObj>
        <w:docPartGallery w:val="Page Numbers (Bottom of Page)"/>
        <w:docPartUnique/>
      </w:docPartObj>
    </w:sdtPr>
    <w:sdtEndPr>
      <w:rPr>
        <w:noProof/>
      </w:rPr>
    </w:sdtEndPr>
    <w:sdtContent>
      <w:p w14:paraId="245065F0" w14:textId="77777777"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6CF48028" wp14:editId="7AE55D03">
              <wp:simplePos x="0" y="0"/>
              <wp:positionH relativeFrom="column">
                <wp:posOffset>635</wp:posOffset>
              </wp:positionH>
              <wp:positionV relativeFrom="paragraph">
                <wp:posOffset>-29667</wp:posOffset>
              </wp:positionV>
              <wp:extent cx="6570980" cy="63055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3F77F5">
          <w:rPr>
            <w:noProof/>
          </w:rPr>
          <w:t>5</w:t>
        </w:r>
        <w:r>
          <w:rPr>
            <w:noProof/>
          </w:rPr>
          <w:fldChar w:fldCharType="end"/>
        </w:r>
      </w:p>
    </w:sdtContent>
  </w:sdt>
  <w:p w14:paraId="3B63700B"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3EB9"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6EC3E3C9" wp14:editId="6C06903A">
          <wp:simplePos x="0" y="0"/>
          <wp:positionH relativeFrom="margin">
            <wp:align>right</wp:align>
          </wp:positionH>
          <wp:positionV relativeFrom="paragraph">
            <wp:posOffset>7196</wp:posOffset>
          </wp:positionV>
          <wp:extent cx="1034308" cy="53128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52D7E4CD" wp14:editId="3F715D52">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4D5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222229D5" w14:textId="77777777"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6B76" w14:textId="77777777" w:rsidR="004F50AC" w:rsidRDefault="004F50AC" w:rsidP="00665B9F">
      <w:pPr>
        <w:spacing w:after="0" w:line="240" w:lineRule="auto"/>
      </w:pPr>
      <w:r>
        <w:separator/>
      </w:r>
    </w:p>
  </w:footnote>
  <w:footnote w:type="continuationSeparator" w:id="0">
    <w:p w14:paraId="12BCA4E8" w14:textId="77777777" w:rsidR="004F50AC" w:rsidRDefault="004F50AC"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604E" w14:textId="77777777"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3C134641" wp14:editId="4A7B0826">
          <wp:simplePos x="0" y="0"/>
          <wp:positionH relativeFrom="column">
            <wp:posOffset>-1012825</wp:posOffset>
          </wp:positionH>
          <wp:positionV relativeFrom="paragraph">
            <wp:posOffset>-573405</wp:posOffset>
          </wp:positionV>
          <wp:extent cx="8263699" cy="19659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AE1D01">
      <w:rPr>
        <w:rStyle w:val="BoldHeading1Char"/>
      </w:rPr>
      <w:t>ON-DEMAND TRANSPORT INDUSTRY</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899D" w14:textId="77777777"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4C2E3E3D" wp14:editId="251697A2">
          <wp:simplePos x="0" y="0"/>
          <wp:positionH relativeFrom="column">
            <wp:posOffset>-701040</wp:posOffset>
          </wp:positionH>
          <wp:positionV relativeFrom="paragraph">
            <wp:posOffset>-2133600</wp:posOffset>
          </wp:positionV>
          <wp:extent cx="8263699" cy="196596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A746CF"/>
    <w:multiLevelType w:val="hybridMultilevel"/>
    <w:tmpl w:val="8408B64E"/>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0"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CF957A5"/>
    <w:multiLevelType w:val="hybridMultilevel"/>
    <w:tmpl w:val="F6EA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6B687A"/>
    <w:multiLevelType w:val="hybridMultilevel"/>
    <w:tmpl w:val="A8381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4"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33"/>
  </w:num>
  <w:num w:numId="5">
    <w:abstractNumId w:val="28"/>
  </w:num>
  <w:num w:numId="6">
    <w:abstractNumId w:val="18"/>
  </w:num>
  <w:num w:numId="7">
    <w:abstractNumId w:val="38"/>
  </w:num>
  <w:num w:numId="8">
    <w:abstractNumId w:val="24"/>
  </w:num>
  <w:num w:numId="9">
    <w:abstractNumId w:val="12"/>
  </w:num>
  <w:num w:numId="10">
    <w:abstractNumId w:val="29"/>
  </w:num>
  <w:num w:numId="11">
    <w:abstractNumId w:val="21"/>
  </w:num>
  <w:num w:numId="12">
    <w:abstractNumId w:val="34"/>
  </w:num>
  <w:num w:numId="13">
    <w:abstractNumId w:val="16"/>
  </w:num>
  <w:num w:numId="14">
    <w:abstractNumId w:val="22"/>
  </w:num>
  <w:num w:numId="15">
    <w:abstractNumId w:val="25"/>
  </w:num>
  <w:num w:numId="16">
    <w:abstractNumId w:val="15"/>
  </w:num>
  <w:num w:numId="17">
    <w:abstractNumId w:val="17"/>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0"/>
  </w:num>
  <w:num w:numId="31">
    <w:abstractNumId w:val="13"/>
  </w:num>
  <w:num w:numId="32">
    <w:abstractNumId w:val="14"/>
  </w:num>
  <w:num w:numId="33">
    <w:abstractNumId w:val="10"/>
  </w:num>
  <w:num w:numId="34">
    <w:abstractNumId w:val="20"/>
  </w:num>
  <w:num w:numId="35">
    <w:abstractNumId w:val="35"/>
  </w:num>
  <w:num w:numId="36">
    <w:abstractNumId w:val="26"/>
  </w:num>
  <w:num w:numId="37">
    <w:abstractNumId w:val="39"/>
  </w:num>
  <w:num w:numId="38">
    <w:abstractNumId w:val="27"/>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0DCF"/>
    <w:rsid w:val="000014C8"/>
    <w:rsid w:val="000016B9"/>
    <w:rsid w:val="000068D5"/>
    <w:rsid w:val="000118A2"/>
    <w:rsid w:val="000159E6"/>
    <w:rsid w:val="00016C64"/>
    <w:rsid w:val="00030790"/>
    <w:rsid w:val="00030BCC"/>
    <w:rsid w:val="00030CC1"/>
    <w:rsid w:val="00034546"/>
    <w:rsid w:val="00036684"/>
    <w:rsid w:val="00036B92"/>
    <w:rsid w:val="0004012C"/>
    <w:rsid w:val="000419C1"/>
    <w:rsid w:val="00043B50"/>
    <w:rsid w:val="0005196D"/>
    <w:rsid w:val="00060A72"/>
    <w:rsid w:val="000650AF"/>
    <w:rsid w:val="00065CEA"/>
    <w:rsid w:val="00065EDD"/>
    <w:rsid w:val="00070067"/>
    <w:rsid w:val="0007453E"/>
    <w:rsid w:val="00075AFA"/>
    <w:rsid w:val="00076803"/>
    <w:rsid w:val="00090A83"/>
    <w:rsid w:val="000965E6"/>
    <w:rsid w:val="00096ACF"/>
    <w:rsid w:val="000A2FFC"/>
    <w:rsid w:val="000A6B63"/>
    <w:rsid w:val="000B13CB"/>
    <w:rsid w:val="000B32EA"/>
    <w:rsid w:val="000B7722"/>
    <w:rsid w:val="000B796C"/>
    <w:rsid w:val="000B7EC9"/>
    <w:rsid w:val="000C3F1E"/>
    <w:rsid w:val="000C6C34"/>
    <w:rsid w:val="000D7CD3"/>
    <w:rsid w:val="000E2BDD"/>
    <w:rsid w:val="000E48C6"/>
    <w:rsid w:val="000F0D07"/>
    <w:rsid w:val="000F2EEA"/>
    <w:rsid w:val="000F5CCD"/>
    <w:rsid w:val="000F5D86"/>
    <w:rsid w:val="00105E39"/>
    <w:rsid w:val="00111EF8"/>
    <w:rsid w:val="00112F70"/>
    <w:rsid w:val="00112FA8"/>
    <w:rsid w:val="0011798B"/>
    <w:rsid w:val="00136FCF"/>
    <w:rsid w:val="00142B09"/>
    <w:rsid w:val="001474A0"/>
    <w:rsid w:val="0015010B"/>
    <w:rsid w:val="00150172"/>
    <w:rsid w:val="00152EB7"/>
    <w:rsid w:val="001543C4"/>
    <w:rsid w:val="0016080C"/>
    <w:rsid w:val="001623DE"/>
    <w:rsid w:val="00165BF1"/>
    <w:rsid w:val="00170C9D"/>
    <w:rsid w:val="001718A9"/>
    <w:rsid w:val="0017236D"/>
    <w:rsid w:val="00172FC3"/>
    <w:rsid w:val="00173BB4"/>
    <w:rsid w:val="001912A2"/>
    <w:rsid w:val="001966FA"/>
    <w:rsid w:val="00197666"/>
    <w:rsid w:val="001A0139"/>
    <w:rsid w:val="001A0956"/>
    <w:rsid w:val="001A15C4"/>
    <w:rsid w:val="001A21B5"/>
    <w:rsid w:val="001A7ADB"/>
    <w:rsid w:val="001C1FF2"/>
    <w:rsid w:val="001C271C"/>
    <w:rsid w:val="001C669A"/>
    <w:rsid w:val="001E2181"/>
    <w:rsid w:val="001E7690"/>
    <w:rsid w:val="001E76BA"/>
    <w:rsid w:val="001F366D"/>
    <w:rsid w:val="001F4AD3"/>
    <w:rsid w:val="002009BA"/>
    <w:rsid w:val="0020204C"/>
    <w:rsid w:val="0020528D"/>
    <w:rsid w:val="00213D33"/>
    <w:rsid w:val="00214A8E"/>
    <w:rsid w:val="00215465"/>
    <w:rsid w:val="00216DE9"/>
    <w:rsid w:val="00232B26"/>
    <w:rsid w:val="002479CE"/>
    <w:rsid w:val="00256D78"/>
    <w:rsid w:val="002675DA"/>
    <w:rsid w:val="00271251"/>
    <w:rsid w:val="002846D8"/>
    <w:rsid w:val="00290196"/>
    <w:rsid w:val="002A0832"/>
    <w:rsid w:val="002A093C"/>
    <w:rsid w:val="002A5458"/>
    <w:rsid w:val="002C6B74"/>
    <w:rsid w:val="002D33BC"/>
    <w:rsid w:val="002D4A59"/>
    <w:rsid w:val="002D6623"/>
    <w:rsid w:val="002E7655"/>
    <w:rsid w:val="002F3300"/>
    <w:rsid w:val="003010B0"/>
    <w:rsid w:val="00301DEF"/>
    <w:rsid w:val="00311D8E"/>
    <w:rsid w:val="00311E78"/>
    <w:rsid w:val="00313A28"/>
    <w:rsid w:val="003201EC"/>
    <w:rsid w:val="003238CE"/>
    <w:rsid w:val="00324141"/>
    <w:rsid w:val="00340195"/>
    <w:rsid w:val="0034063F"/>
    <w:rsid w:val="003439ED"/>
    <w:rsid w:val="00347A58"/>
    <w:rsid w:val="00354F6D"/>
    <w:rsid w:val="003569C2"/>
    <w:rsid w:val="003633F5"/>
    <w:rsid w:val="003634EA"/>
    <w:rsid w:val="003659C0"/>
    <w:rsid w:val="003742A0"/>
    <w:rsid w:val="00376A58"/>
    <w:rsid w:val="0039085B"/>
    <w:rsid w:val="00397B08"/>
    <w:rsid w:val="003A641C"/>
    <w:rsid w:val="003B0D48"/>
    <w:rsid w:val="003B13F4"/>
    <w:rsid w:val="003B497F"/>
    <w:rsid w:val="003B75A6"/>
    <w:rsid w:val="003C0F24"/>
    <w:rsid w:val="003C155D"/>
    <w:rsid w:val="003C6284"/>
    <w:rsid w:val="003D2C5E"/>
    <w:rsid w:val="003D2E81"/>
    <w:rsid w:val="003D4DBC"/>
    <w:rsid w:val="003D7295"/>
    <w:rsid w:val="003E7F47"/>
    <w:rsid w:val="003F77F5"/>
    <w:rsid w:val="00404AD8"/>
    <w:rsid w:val="004119D7"/>
    <w:rsid w:val="00411A3D"/>
    <w:rsid w:val="00437266"/>
    <w:rsid w:val="004439BD"/>
    <w:rsid w:val="004502A1"/>
    <w:rsid w:val="00450936"/>
    <w:rsid w:val="00452B15"/>
    <w:rsid w:val="004531B4"/>
    <w:rsid w:val="004558E8"/>
    <w:rsid w:val="004563B4"/>
    <w:rsid w:val="00462EA4"/>
    <w:rsid w:val="00467793"/>
    <w:rsid w:val="00481CE3"/>
    <w:rsid w:val="00481F70"/>
    <w:rsid w:val="00482E0B"/>
    <w:rsid w:val="00496C0F"/>
    <w:rsid w:val="00496CD4"/>
    <w:rsid w:val="004A6809"/>
    <w:rsid w:val="004B4981"/>
    <w:rsid w:val="004C10AE"/>
    <w:rsid w:val="004C1925"/>
    <w:rsid w:val="004C1D79"/>
    <w:rsid w:val="004C345E"/>
    <w:rsid w:val="004E13BE"/>
    <w:rsid w:val="004E1CAE"/>
    <w:rsid w:val="004E69B5"/>
    <w:rsid w:val="004F131E"/>
    <w:rsid w:val="004F3D98"/>
    <w:rsid w:val="004F50AC"/>
    <w:rsid w:val="004F5B70"/>
    <w:rsid w:val="004F681A"/>
    <w:rsid w:val="004F74DA"/>
    <w:rsid w:val="005014D9"/>
    <w:rsid w:val="00503E7E"/>
    <w:rsid w:val="00512E77"/>
    <w:rsid w:val="0051374A"/>
    <w:rsid w:val="00516C48"/>
    <w:rsid w:val="00520E71"/>
    <w:rsid w:val="00534EA4"/>
    <w:rsid w:val="005358C1"/>
    <w:rsid w:val="0053763A"/>
    <w:rsid w:val="0054352A"/>
    <w:rsid w:val="00551C0A"/>
    <w:rsid w:val="005638F1"/>
    <w:rsid w:val="005654E8"/>
    <w:rsid w:val="0056684E"/>
    <w:rsid w:val="00576D35"/>
    <w:rsid w:val="00577AA3"/>
    <w:rsid w:val="0058377A"/>
    <w:rsid w:val="00586AC8"/>
    <w:rsid w:val="005A2C39"/>
    <w:rsid w:val="005A43F8"/>
    <w:rsid w:val="005A60DB"/>
    <w:rsid w:val="005B369E"/>
    <w:rsid w:val="005B4243"/>
    <w:rsid w:val="005C31BC"/>
    <w:rsid w:val="005C344B"/>
    <w:rsid w:val="005C54B5"/>
    <w:rsid w:val="005C72CC"/>
    <w:rsid w:val="005D0CD1"/>
    <w:rsid w:val="005D63A7"/>
    <w:rsid w:val="005D6B96"/>
    <w:rsid w:val="005D7258"/>
    <w:rsid w:val="005E5305"/>
    <w:rsid w:val="005F0725"/>
    <w:rsid w:val="005F5139"/>
    <w:rsid w:val="005F6A12"/>
    <w:rsid w:val="00602A4D"/>
    <w:rsid w:val="006046FF"/>
    <w:rsid w:val="00622565"/>
    <w:rsid w:val="00624F55"/>
    <w:rsid w:val="0062733A"/>
    <w:rsid w:val="0063036E"/>
    <w:rsid w:val="00632F54"/>
    <w:rsid w:val="00633AF4"/>
    <w:rsid w:val="00635C80"/>
    <w:rsid w:val="00637BDD"/>
    <w:rsid w:val="00646FE7"/>
    <w:rsid w:val="00650DC7"/>
    <w:rsid w:val="006515F5"/>
    <w:rsid w:val="00652D93"/>
    <w:rsid w:val="00657C74"/>
    <w:rsid w:val="00657E57"/>
    <w:rsid w:val="0066036A"/>
    <w:rsid w:val="00660A54"/>
    <w:rsid w:val="006610FF"/>
    <w:rsid w:val="00663970"/>
    <w:rsid w:val="00665B9F"/>
    <w:rsid w:val="00674AC7"/>
    <w:rsid w:val="00680C6F"/>
    <w:rsid w:val="00683C15"/>
    <w:rsid w:val="00685229"/>
    <w:rsid w:val="006875BB"/>
    <w:rsid w:val="0069624A"/>
    <w:rsid w:val="006A2843"/>
    <w:rsid w:val="006A6360"/>
    <w:rsid w:val="006A6FC2"/>
    <w:rsid w:val="006C1037"/>
    <w:rsid w:val="006D11C8"/>
    <w:rsid w:val="006D2273"/>
    <w:rsid w:val="006D5CDC"/>
    <w:rsid w:val="006E3609"/>
    <w:rsid w:val="006F086A"/>
    <w:rsid w:val="006F4EE9"/>
    <w:rsid w:val="006F7929"/>
    <w:rsid w:val="007043F5"/>
    <w:rsid w:val="0073089A"/>
    <w:rsid w:val="0073586D"/>
    <w:rsid w:val="00736E05"/>
    <w:rsid w:val="00744790"/>
    <w:rsid w:val="00745525"/>
    <w:rsid w:val="0075145D"/>
    <w:rsid w:val="00752EAD"/>
    <w:rsid w:val="007634CC"/>
    <w:rsid w:val="0076392F"/>
    <w:rsid w:val="00776C09"/>
    <w:rsid w:val="00784C7E"/>
    <w:rsid w:val="007903B1"/>
    <w:rsid w:val="0079069F"/>
    <w:rsid w:val="00791007"/>
    <w:rsid w:val="00795F4D"/>
    <w:rsid w:val="007A48DA"/>
    <w:rsid w:val="007A65AF"/>
    <w:rsid w:val="007A6A50"/>
    <w:rsid w:val="007B1A5B"/>
    <w:rsid w:val="007B43B5"/>
    <w:rsid w:val="007B4BA0"/>
    <w:rsid w:val="007D1FEC"/>
    <w:rsid w:val="007D26DC"/>
    <w:rsid w:val="007D4E76"/>
    <w:rsid w:val="007D5985"/>
    <w:rsid w:val="007D72ED"/>
    <w:rsid w:val="007E76A2"/>
    <w:rsid w:val="007F2784"/>
    <w:rsid w:val="007F66C0"/>
    <w:rsid w:val="00804BD0"/>
    <w:rsid w:val="008074B5"/>
    <w:rsid w:val="00810221"/>
    <w:rsid w:val="00810457"/>
    <w:rsid w:val="00815AAF"/>
    <w:rsid w:val="008215CE"/>
    <w:rsid w:val="00824C5E"/>
    <w:rsid w:val="008266EE"/>
    <w:rsid w:val="00826FDC"/>
    <w:rsid w:val="0082754F"/>
    <w:rsid w:val="00832B4A"/>
    <w:rsid w:val="008459DC"/>
    <w:rsid w:val="00853DBF"/>
    <w:rsid w:val="008545F3"/>
    <w:rsid w:val="008601CD"/>
    <w:rsid w:val="0086024E"/>
    <w:rsid w:val="00860B3E"/>
    <w:rsid w:val="008672EE"/>
    <w:rsid w:val="00873CA1"/>
    <w:rsid w:val="00875C35"/>
    <w:rsid w:val="00886A94"/>
    <w:rsid w:val="0089332C"/>
    <w:rsid w:val="008A09A2"/>
    <w:rsid w:val="008A2D11"/>
    <w:rsid w:val="008A51D4"/>
    <w:rsid w:val="008A593B"/>
    <w:rsid w:val="008B160D"/>
    <w:rsid w:val="008B4319"/>
    <w:rsid w:val="008C6034"/>
    <w:rsid w:val="008D0992"/>
    <w:rsid w:val="008D2D94"/>
    <w:rsid w:val="008D37D2"/>
    <w:rsid w:val="008D3819"/>
    <w:rsid w:val="008D4738"/>
    <w:rsid w:val="008E45A6"/>
    <w:rsid w:val="008E6747"/>
    <w:rsid w:val="00917F18"/>
    <w:rsid w:val="00920AFE"/>
    <w:rsid w:val="00924778"/>
    <w:rsid w:val="009256EC"/>
    <w:rsid w:val="0092592D"/>
    <w:rsid w:val="00933E61"/>
    <w:rsid w:val="0093427D"/>
    <w:rsid w:val="00936D93"/>
    <w:rsid w:val="00936F16"/>
    <w:rsid w:val="00937B2B"/>
    <w:rsid w:val="00941A30"/>
    <w:rsid w:val="00943447"/>
    <w:rsid w:val="00947539"/>
    <w:rsid w:val="009555A0"/>
    <w:rsid w:val="00957243"/>
    <w:rsid w:val="0096313F"/>
    <w:rsid w:val="00964A58"/>
    <w:rsid w:val="00966ABA"/>
    <w:rsid w:val="00970383"/>
    <w:rsid w:val="009735A4"/>
    <w:rsid w:val="00975520"/>
    <w:rsid w:val="009972DF"/>
    <w:rsid w:val="009A140F"/>
    <w:rsid w:val="009B2441"/>
    <w:rsid w:val="009B7419"/>
    <w:rsid w:val="009C0369"/>
    <w:rsid w:val="009C7C40"/>
    <w:rsid w:val="009D0170"/>
    <w:rsid w:val="009D6341"/>
    <w:rsid w:val="009E1D6C"/>
    <w:rsid w:val="009E391E"/>
    <w:rsid w:val="009E4EC4"/>
    <w:rsid w:val="009F2AA4"/>
    <w:rsid w:val="00A039CB"/>
    <w:rsid w:val="00A03F2B"/>
    <w:rsid w:val="00A12B38"/>
    <w:rsid w:val="00A1374C"/>
    <w:rsid w:val="00A211B9"/>
    <w:rsid w:val="00A214DE"/>
    <w:rsid w:val="00A41C96"/>
    <w:rsid w:val="00A429AD"/>
    <w:rsid w:val="00A472EE"/>
    <w:rsid w:val="00A53F9C"/>
    <w:rsid w:val="00A541B9"/>
    <w:rsid w:val="00A56026"/>
    <w:rsid w:val="00A56436"/>
    <w:rsid w:val="00A62C4D"/>
    <w:rsid w:val="00A67F3F"/>
    <w:rsid w:val="00A70EE5"/>
    <w:rsid w:val="00A71462"/>
    <w:rsid w:val="00A72006"/>
    <w:rsid w:val="00A7771C"/>
    <w:rsid w:val="00A80C2F"/>
    <w:rsid w:val="00AA492E"/>
    <w:rsid w:val="00AA5DD1"/>
    <w:rsid w:val="00AA618D"/>
    <w:rsid w:val="00AA6E5F"/>
    <w:rsid w:val="00AB333B"/>
    <w:rsid w:val="00AB3779"/>
    <w:rsid w:val="00AB65E7"/>
    <w:rsid w:val="00AB6DED"/>
    <w:rsid w:val="00AB7A9F"/>
    <w:rsid w:val="00AB7D32"/>
    <w:rsid w:val="00AC28E0"/>
    <w:rsid w:val="00AC2ADF"/>
    <w:rsid w:val="00AC5820"/>
    <w:rsid w:val="00AD0C38"/>
    <w:rsid w:val="00AD606C"/>
    <w:rsid w:val="00AD6746"/>
    <w:rsid w:val="00AE1D01"/>
    <w:rsid w:val="00AE2693"/>
    <w:rsid w:val="00AE3905"/>
    <w:rsid w:val="00AE3E57"/>
    <w:rsid w:val="00AE4620"/>
    <w:rsid w:val="00AE507F"/>
    <w:rsid w:val="00AE6BD7"/>
    <w:rsid w:val="00AF112C"/>
    <w:rsid w:val="00AF2AAD"/>
    <w:rsid w:val="00AF4E7F"/>
    <w:rsid w:val="00B02277"/>
    <w:rsid w:val="00B16697"/>
    <w:rsid w:val="00B16F15"/>
    <w:rsid w:val="00B23196"/>
    <w:rsid w:val="00B40CCC"/>
    <w:rsid w:val="00B45266"/>
    <w:rsid w:val="00B45AA2"/>
    <w:rsid w:val="00B51C5D"/>
    <w:rsid w:val="00B525C2"/>
    <w:rsid w:val="00B52648"/>
    <w:rsid w:val="00B6508B"/>
    <w:rsid w:val="00B70B52"/>
    <w:rsid w:val="00B71D00"/>
    <w:rsid w:val="00B74214"/>
    <w:rsid w:val="00B77331"/>
    <w:rsid w:val="00B81A71"/>
    <w:rsid w:val="00B833D2"/>
    <w:rsid w:val="00B869F1"/>
    <w:rsid w:val="00BA103B"/>
    <w:rsid w:val="00BA4311"/>
    <w:rsid w:val="00BB222C"/>
    <w:rsid w:val="00BB3989"/>
    <w:rsid w:val="00BC21E9"/>
    <w:rsid w:val="00BC233B"/>
    <w:rsid w:val="00BC6211"/>
    <w:rsid w:val="00BD0087"/>
    <w:rsid w:val="00BD3096"/>
    <w:rsid w:val="00BF1F49"/>
    <w:rsid w:val="00C11332"/>
    <w:rsid w:val="00C11391"/>
    <w:rsid w:val="00C140C2"/>
    <w:rsid w:val="00C17AE1"/>
    <w:rsid w:val="00C22CFB"/>
    <w:rsid w:val="00C2395E"/>
    <w:rsid w:val="00C2557B"/>
    <w:rsid w:val="00C30FA2"/>
    <w:rsid w:val="00C348AF"/>
    <w:rsid w:val="00C34A60"/>
    <w:rsid w:val="00C34F4D"/>
    <w:rsid w:val="00C41DA1"/>
    <w:rsid w:val="00C41EEC"/>
    <w:rsid w:val="00C458A6"/>
    <w:rsid w:val="00C73526"/>
    <w:rsid w:val="00C74807"/>
    <w:rsid w:val="00C777B3"/>
    <w:rsid w:val="00C82173"/>
    <w:rsid w:val="00C837F2"/>
    <w:rsid w:val="00C85938"/>
    <w:rsid w:val="00C9306F"/>
    <w:rsid w:val="00C973B7"/>
    <w:rsid w:val="00CA5D21"/>
    <w:rsid w:val="00CB5B48"/>
    <w:rsid w:val="00CB5C93"/>
    <w:rsid w:val="00CB7CEE"/>
    <w:rsid w:val="00CC4031"/>
    <w:rsid w:val="00CD175B"/>
    <w:rsid w:val="00CD1EF8"/>
    <w:rsid w:val="00CD2F30"/>
    <w:rsid w:val="00CE5298"/>
    <w:rsid w:val="00CF5A26"/>
    <w:rsid w:val="00CF72D5"/>
    <w:rsid w:val="00D02EDE"/>
    <w:rsid w:val="00D04EDE"/>
    <w:rsid w:val="00D05E52"/>
    <w:rsid w:val="00D075D0"/>
    <w:rsid w:val="00D103A6"/>
    <w:rsid w:val="00D2026C"/>
    <w:rsid w:val="00D240AE"/>
    <w:rsid w:val="00D249CA"/>
    <w:rsid w:val="00D24A7A"/>
    <w:rsid w:val="00D24F1A"/>
    <w:rsid w:val="00D25507"/>
    <w:rsid w:val="00D26805"/>
    <w:rsid w:val="00D2688B"/>
    <w:rsid w:val="00D324C3"/>
    <w:rsid w:val="00D4570A"/>
    <w:rsid w:val="00D478B2"/>
    <w:rsid w:val="00D50193"/>
    <w:rsid w:val="00D51B7A"/>
    <w:rsid w:val="00D5471F"/>
    <w:rsid w:val="00D56C3B"/>
    <w:rsid w:val="00D63564"/>
    <w:rsid w:val="00D67C68"/>
    <w:rsid w:val="00D72E45"/>
    <w:rsid w:val="00D760F0"/>
    <w:rsid w:val="00D7675D"/>
    <w:rsid w:val="00D84344"/>
    <w:rsid w:val="00D85A24"/>
    <w:rsid w:val="00D8655D"/>
    <w:rsid w:val="00D92159"/>
    <w:rsid w:val="00D95868"/>
    <w:rsid w:val="00DB04F9"/>
    <w:rsid w:val="00DB064A"/>
    <w:rsid w:val="00DB38D6"/>
    <w:rsid w:val="00DB3A77"/>
    <w:rsid w:val="00DB4175"/>
    <w:rsid w:val="00DB421D"/>
    <w:rsid w:val="00DB64E7"/>
    <w:rsid w:val="00DB6CBE"/>
    <w:rsid w:val="00DB76EC"/>
    <w:rsid w:val="00DC0F7D"/>
    <w:rsid w:val="00DC1292"/>
    <w:rsid w:val="00DC1994"/>
    <w:rsid w:val="00DC4925"/>
    <w:rsid w:val="00DD13FE"/>
    <w:rsid w:val="00DD1627"/>
    <w:rsid w:val="00DD35A4"/>
    <w:rsid w:val="00DD3AEB"/>
    <w:rsid w:val="00DD6496"/>
    <w:rsid w:val="00DD7FA7"/>
    <w:rsid w:val="00DE0C10"/>
    <w:rsid w:val="00DE0FAB"/>
    <w:rsid w:val="00DE2D59"/>
    <w:rsid w:val="00DF0D0F"/>
    <w:rsid w:val="00DF4829"/>
    <w:rsid w:val="00E020B6"/>
    <w:rsid w:val="00E037D6"/>
    <w:rsid w:val="00E05D4E"/>
    <w:rsid w:val="00E10C60"/>
    <w:rsid w:val="00E13DE7"/>
    <w:rsid w:val="00E20794"/>
    <w:rsid w:val="00E22DB2"/>
    <w:rsid w:val="00E23A43"/>
    <w:rsid w:val="00E25F01"/>
    <w:rsid w:val="00E27E63"/>
    <w:rsid w:val="00E30105"/>
    <w:rsid w:val="00E311E4"/>
    <w:rsid w:val="00E36AF4"/>
    <w:rsid w:val="00E406FE"/>
    <w:rsid w:val="00E421C2"/>
    <w:rsid w:val="00E43F8B"/>
    <w:rsid w:val="00E46806"/>
    <w:rsid w:val="00E469DC"/>
    <w:rsid w:val="00E47F42"/>
    <w:rsid w:val="00E561E7"/>
    <w:rsid w:val="00E670FD"/>
    <w:rsid w:val="00E70E99"/>
    <w:rsid w:val="00E73B61"/>
    <w:rsid w:val="00E753AA"/>
    <w:rsid w:val="00E8112F"/>
    <w:rsid w:val="00E8138A"/>
    <w:rsid w:val="00E817B2"/>
    <w:rsid w:val="00E820C9"/>
    <w:rsid w:val="00E837CB"/>
    <w:rsid w:val="00E83ED6"/>
    <w:rsid w:val="00E850F8"/>
    <w:rsid w:val="00E85646"/>
    <w:rsid w:val="00E93F07"/>
    <w:rsid w:val="00E94769"/>
    <w:rsid w:val="00EA2E27"/>
    <w:rsid w:val="00EA7FD4"/>
    <w:rsid w:val="00EC47D4"/>
    <w:rsid w:val="00EC596E"/>
    <w:rsid w:val="00EC7585"/>
    <w:rsid w:val="00EF084A"/>
    <w:rsid w:val="00EF1787"/>
    <w:rsid w:val="00EF7F6F"/>
    <w:rsid w:val="00F04053"/>
    <w:rsid w:val="00F05E53"/>
    <w:rsid w:val="00F0655D"/>
    <w:rsid w:val="00F077BA"/>
    <w:rsid w:val="00F109BF"/>
    <w:rsid w:val="00F11E01"/>
    <w:rsid w:val="00F141C9"/>
    <w:rsid w:val="00F15362"/>
    <w:rsid w:val="00F21382"/>
    <w:rsid w:val="00F23392"/>
    <w:rsid w:val="00F30819"/>
    <w:rsid w:val="00F43E6B"/>
    <w:rsid w:val="00F47ECA"/>
    <w:rsid w:val="00F53D3C"/>
    <w:rsid w:val="00F63BD4"/>
    <w:rsid w:val="00F6571A"/>
    <w:rsid w:val="00F65D04"/>
    <w:rsid w:val="00F73652"/>
    <w:rsid w:val="00F74628"/>
    <w:rsid w:val="00F7769A"/>
    <w:rsid w:val="00F826ED"/>
    <w:rsid w:val="00F875BD"/>
    <w:rsid w:val="00F95B16"/>
    <w:rsid w:val="00FA5A10"/>
    <w:rsid w:val="00FB0265"/>
    <w:rsid w:val="00FB1226"/>
    <w:rsid w:val="00FB3938"/>
    <w:rsid w:val="00FC70CA"/>
    <w:rsid w:val="00FE0459"/>
    <w:rsid w:val="00FE0B23"/>
    <w:rsid w:val="00FE3D1D"/>
    <w:rsid w:val="00FE5272"/>
    <w:rsid w:val="00FE631C"/>
    <w:rsid w:val="00FF0A9E"/>
    <w:rsid w:val="00FF2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154ECF"/>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character" w:styleId="FollowedHyperlink">
    <w:name w:val="FollowedHyperlink"/>
    <w:basedOn w:val="DefaultParagraphFont"/>
    <w:uiPriority w:val="99"/>
    <w:semiHidden/>
    <w:unhideWhenUsed/>
    <w:rsid w:val="00F73652"/>
    <w:rPr>
      <w:color w:val="7F7F7F" w:themeColor="followedHyperlink"/>
      <w:u w:val="single"/>
    </w:rPr>
  </w:style>
  <w:style w:type="character" w:styleId="CommentReference">
    <w:name w:val="annotation reference"/>
    <w:basedOn w:val="DefaultParagraphFont"/>
    <w:uiPriority w:val="99"/>
    <w:semiHidden/>
    <w:unhideWhenUsed/>
    <w:rsid w:val="00E85646"/>
    <w:rPr>
      <w:sz w:val="16"/>
      <w:szCs w:val="16"/>
    </w:rPr>
  </w:style>
  <w:style w:type="paragraph" w:styleId="CommentText">
    <w:name w:val="annotation text"/>
    <w:basedOn w:val="Normal"/>
    <w:link w:val="CommentTextChar"/>
    <w:uiPriority w:val="99"/>
    <w:semiHidden/>
    <w:unhideWhenUsed/>
    <w:rsid w:val="00E85646"/>
    <w:pPr>
      <w:spacing w:line="240" w:lineRule="auto"/>
    </w:pPr>
    <w:rPr>
      <w:sz w:val="20"/>
      <w:szCs w:val="20"/>
    </w:rPr>
  </w:style>
  <w:style w:type="character" w:customStyle="1" w:styleId="CommentTextChar">
    <w:name w:val="Comment Text Char"/>
    <w:basedOn w:val="DefaultParagraphFont"/>
    <w:link w:val="CommentText"/>
    <w:uiPriority w:val="99"/>
    <w:semiHidden/>
    <w:rsid w:val="00E85646"/>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85646"/>
    <w:rPr>
      <w:b/>
      <w:bCs/>
    </w:rPr>
  </w:style>
  <w:style w:type="character" w:customStyle="1" w:styleId="CommentSubjectChar">
    <w:name w:val="Comment Subject Char"/>
    <w:basedOn w:val="CommentTextChar"/>
    <w:link w:val="CommentSubject"/>
    <w:uiPriority w:val="99"/>
    <w:semiHidden/>
    <w:rsid w:val="00E85646"/>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rsay.act.gov.au/on-demand-transport-reform/evalu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rsay.ac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7BC92-C4FF-4DD0-B6B4-521C6F01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Stewart-Moore, Karen</dc:creator>
  <cp:lastModifiedBy>Nutt, Teone</cp:lastModifiedBy>
  <cp:revision>5</cp:revision>
  <cp:lastPrinted>2019-11-06T02:21:00Z</cp:lastPrinted>
  <dcterms:created xsi:type="dcterms:W3CDTF">2019-11-06T00:27:00Z</dcterms:created>
  <dcterms:modified xsi:type="dcterms:W3CDTF">2019-11-06T02:23:00Z</dcterms:modified>
</cp:coreProperties>
</file>